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1BE4B" w14:textId="77777777" w:rsidR="00203E8D" w:rsidRDefault="00203E8D">
      <w:pPr>
        <w:rPr>
          <w:rFonts w:cstheme="minorHAnsi"/>
        </w:rPr>
      </w:pPr>
    </w:p>
    <w:p w14:paraId="4C376762" w14:textId="55B18FD7" w:rsidR="00203E8D" w:rsidRPr="00203E8D" w:rsidRDefault="00203E8D">
      <w:pPr>
        <w:rPr>
          <w:rFonts w:cstheme="minorHAnsi"/>
          <w:b/>
        </w:rPr>
      </w:pPr>
      <w:r w:rsidRPr="00203E8D">
        <w:rPr>
          <w:rFonts w:cstheme="minorHAnsi"/>
          <w:b/>
        </w:rPr>
        <w:t>Comments on Matthew Taylor’s paper “Reprogramming the Future”</w:t>
      </w:r>
    </w:p>
    <w:p w14:paraId="17E80732" w14:textId="77777777" w:rsidR="00203E8D" w:rsidRDefault="00203E8D">
      <w:pPr>
        <w:rPr>
          <w:rFonts w:cstheme="minorHAnsi"/>
        </w:rPr>
      </w:pPr>
    </w:p>
    <w:p w14:paraId="3413F7FD" w14:textId="07F9395A" w:rsidR="008E1F43" w:rsidRPr="00E110E9" w:rsidRDefault="00F05F94">
      <w:pPr>
        <w:rPr>
          <w:rFonts w:cstheme="minorHAnsi"/>
        </w:rPr>
      </w:pPr>
      <w:bookmarkStart w:id="0" w:name="_GoBack"/>
      <w:bookmarkEnd w:id="0"/>
      <w:r w:rsidRPr="00E110E9">
        <w:rPr>
          <w:rFonts w:cstheme="minorHAnsi"/>
        </w:rPr>
        <w:t>For many years</w:t>
      </w:r>
      <w:r w:rsidR="00DC250A">
        <w:rPr>
          <w:rFonts w:cstheme="minorHAnsi"/>
        </w:rPr>
        <w:t xml:space="preserve"> </w:t>
      </w:r>
      <w:r w:rsidRPr="00E110E9">
        <w:rPr>
          <w:rFonts w:cstheme="minorHAnsi"/>
        </w:rPr>
        <w:t xml:space="preserve">I have held the view that nothing short of systemic, root and branch change </w:t>
      </w:r>
      <w:r w:rsidR="008E1F43" w:rsidRPr="00E110E9">
        <w:rPr>
          <w:rFonts w:cstheme="minorHAnsi"/>
        </w:rPr>
        <w:t xml:space="preserve">will do and I found an echo in Matthew’s introduction where he states that “our entire social system is in need of renewal”, and urges us to “create a model of change that balances state, market and civil society.” While I prefer radical reform to “renewal” I found much in Matthew’s essay that chimed with my own anxieties and aspirations. </w:t>
      </w:r>
    </w:p>
    <w:p w14:paraId="6DBEF312" w14:textId="1C26FE8F" w:rsidR="008E1F43" w:rsidRPr="00E110E9" w:rsidRDefault="008E1F43">
      <w:pPr>
        <w:rPr>
          <w:rFonts w:cstheme="minorHAnsi"/>
        </w:rPr>
      </w:pPr>
      <w:r w:rsidRPr="00E110E9">
        <w:rPr>
          <w:rFonts w:cstheme="minorHAnsi"/>
        </w:rPr>
        <w:t>I shall begin by outlining the key ideas as I see them in Matthew’s paper (with some interpolations on my own behalf</w:t>
      </w:r>
      <w:r w:rsidR="00545BDB">
        <w:rPr>
          <w:rFonts w:cstheme="minorHAnsi"/>
        </w:rPr>
        <w:t xml:space="preserve">, highlighting what I believe to be </w:t>
      </w:r>
      <w:r w:rsidR="00545BDB" w:rsidRPr="00545BDB">
        <w:rPr>
          <w:rFonts w:cstheme="minorHAnsi"/>
          <w:b/>
        </w:rPr>
        <w:t>Key Themes</w:t>
      </w:r>
      <w:r w:rsidR="00545BDB">
        <w:rPr>
          <w:rFonts w:cstheme="minorHAnsi"/>
        </w:rPr>
        <w:t xml:space="preserve"> and </w:t>
      </w:r>
      <w:r w:rsidR="00545BDB" w:rsidRPr="00545BDB">
        <w:rPr>
          <w:rFonts w:cstheme="minorHAnsi"/>
          <w:b/>
          <w:color w:val="FF0000"/>
        </w:rPr>
        <w:t>ideas</w:t>
      </w:r>
      <w:r w:rsidR="00545BDB">
        <w:rPr>
          <w:rFonts w:cstheme="minorHAnsi"/>
        </w:rPr>
        <w:t xml:space="preserve"> that need persuing</w:t>
      </w:r>
      <w:r w:rsidRPr="00E110E9">
        <w:rPr>
          <w:rFonts w:cstheme="minorHAnsi"/>
        </w:rPr>
        <w:t xml:space="preserve">) and go on to set out </w:t>
      </w:r>
      <w:r w:rsidR="00203E8D">
        <w:rPr>
          <w:rFonts w:cstheme="minorHAnsi"/>
        </w:rPr>
        <w:t xml:space="preserve">some of </w:t>
      </w:r>
      <w:r w:rsidRPr="00E110E9">
        <w:rPr>
          <w:rFonts w:cstheme="minorHAnsi"/>
        </w:rPr>
        <w:t xml:space="preserve">my own prescription for a fairer, more productive and happier </w:t>
      </w:r>
      <w:r w:rsidR="00545BDB">
        <w:rPr>
          <w:rFonts w:cstheme="minorHAnsi"/>
        </w:rPr>
        <w:t>society</w:t>
      </w:r>
      <w:r w:rsidRPr="00E110E9">
        <w:rPr>
          <w:rFonts w:cstheme="minorHAnsi"/>
        </w:rPr>
        <w:t>.</w:t>
      </w:r>
    </w:p>
    <w:p w14:paraId="0020FB41" w14:textId="5DFF3310" w:rsidR="008E1F43" w:rsidRPr="00E110E9" w:rsidRDefault="008E1F43">
      <w:pPr>
        <w:rPr>
          <w:rFonts w:cstheme="minorHAnsi"/>
        </w:rPr>
      </w:pPr>
      <w:r w:rsidRPr="00E110E9">
        <w:rPr>
          <w:rFonts w:cstheme="minorHAnsi"/>
        </w:rPr>
        <w:t xml:space="preserve">Matthew asks whether </w:t>
      </w:r>
      <w:r w:rsidR="00C5210E" w:rsidRPr="00E110E9">
        <w:rPr>
          <w:rFonts w:cstheme="minorHAnsi"/>
        </w:rPr>
        <w:t xml:space="preserve">technological </w:t>
      </w:r>
      <w:r w:rsidRPr="00E110E9">
        <w:rPr>
          <w:rFonts w:cstheme="minorHAnsi"/>
        </w:rPr>
        <w:t>advances we have made, and which we continue to make</w:t>
      </w:r>
      <w:r w:rsidR="00D21EDA">
        <w:rPr>
          <w:rFonts w:cstheme="minorHAnsi"/>
        </w:rPr>
        <w:t>,</w:t>
      </w:r>
      <w:r w:rsidRPr="00E110E9">
        <w:rPr>
          <w:rFonts w:cstheme="minorHAnsi"/>
        </w:rPr>
        <w:t xml:space="preserve"> will benefit us all, given that software developments have already led to workers in certain roles losing their livelihoods</w:t>
      </w:r>
      <w:r w:rsidR="00C5210E" w:rsidRPr="00E110E9">
        <w:rPr>
          <w:rFonts w:cstheme="minorHAnsi"/>
        </w:rPr>
        <w:t xml:space="preserve"> and that the race is on to produce robots that can </w:t>
      </w:r>
      <w:r w:rsidR="00C47657" w:rsidRPr="00E110E9">
        <w:rPr>
          <w:rFonts w:cstheme="minorHAnsi"/>
        </w:rPr>
        <w:t xml:space="preserve">both think and </w:t>
      </w:r>
      <w:r w:rsidR="00C5210E" w:rsidRPr="00E110E9">
        <w:rPr>
          <w:rFonts w:cstheme="minorHAnsi"/>
        </w:rPr>
        <w:t>act like humans</w:t>
      </w:r>
      <w:r w:rsidRPr="00E110E9">
        <w:rPr>
          <w:rFonts w:cstheme="minorHAnsi"/>
        </w:rPr>
        <w:t>.</w:t>
      </w:r>
    </w:p>
    <w:p w14:paraId="3AC55119" w14:textId="7F19EA90" w:rsidR="00F05F94" w:rsidRPr="00E110E9" w:rsidRDefault="008E1F43">
      <w:pPr>
        <w:rPr>
          <w:rFonts w:cstheme="minorHAnsi"/>
        </w:rPr>
      </w:pPr>
      <w:r w:rsidRPr="00E110E9">
        <w:rPr>
          <w:rFonts w:cstheme="minorHAnsi"/>
        </w:rPr>
        <w:t xml:space="preserve">This leads into my first </w:t>
      </w:r>
      <w:r w:rsidR="00545BDB" w:rsidRPr="00545BDB">
        <w:rPr>
          <w:rFonts w:cstheme="minorHAnsi"/>
          <w:b/>
        </w:rPr>
        <w:t>K</w:t>
      </w:r>
      <w:r w:rsidRPr="00545BDB">
        <w:rPr>
          <w:rFonts w:cstheme="minorHAnsi"/>
          <w:b/>
        </w:rPr>
        <w:t xml:space="preserve">ey </w:t>
      </w:r>
      <w:r w:rsidR="00545BDB" w:rsidRPr="00545BDB">
        <w:rPr>
          <w:rFonts w:cstheme="minorHAnsi"/>
          <w:b/>
        </w:rPr>
        <w:t>Theme</w:t>
      </w:r>
      <w:r w:rsidRPr="00E110E9">
        <w:rPr>
          <w:rFonts w:cstheme="minorHAnsi"/>
        </w:rPr>
        <w:t>, which is that there must be a moral context for all social, technological</w:t>
      </w:r>
      <w:r w:rsidR="004178E4" w:rsidRPr="00E110E9">
        <w:rPr>
          <w:rFonts w:cstheme="minorHAnsi"/>
        </w:rPr>
        <w:t xml:space="preserve"> and other changes deliberately wrought in our lives, including careful consideration of the implications for individuals or classes of individuals. I shall call this “</w:t>
      </w:r>
      <w:r w:rsidR="004178E4" w:rsidRPr="00545BDB">
        <w:rPr>
          <w:rFonts w:cstheme="minorHAnsi"/>
          <w:b/>
          <w:color w:val="FF0000"/>
        </w:rPr>
        <w:t>rehumanising</w:t>
      </w:r>
      <w:r w:rsidR="004178E4" w:rsidRPr="00E110E9">
        <w:rPr>
          <w:rFonts w:cstheme="minorHAnsi"/>
        </w:rPr>
        <w:t>” our society and will return to this point later, as it goes further than the example of job losses</w:t>
      </w:r>
      <w:r w:rsidR="00C47657" w:rsidRPr="00E110E9">
        <w:rPr>
          <w:rFonts w:cstheme="minorHAnsi"/>
        </w:rPr>
        <w:t xml:space="preserve"> due to the replacement of humans</w:t>
      </w:r>
      <w:r w:rsidR="004178E4" w:rsidRPr="00E110E9">
        <w:rPr>
          <w:rFonts w:cstheme="minorHAnsi"/>
        </w:rPr>
        <w:t>.</w:t>
      </w:r>
    </w:p>
    <w:p w14:paraId="4FC8B2BF" w14:textId="2FE7F828" w:rsidR="004178E4" w:rsidRPr="00E110E9" w:rsidRDefault="004178E4">
      <w:pPr>
        <w:rPr>
          <w:rFonts w:cstheme="minorHAnsi"/>
        </w:rPr>
      </w:pPr>
      <w:r w:rsidRPr="00E110E9">
        <w:rPr>
          <w:rFonts w:cstheme="minorHAnsi"/>
        </w:rPr>
        <w:t>The context here includes the importance of replacing humans engaged in repetitive</w:t>
      </w:r>
      <w:r w:rsidR="00C5210E" w:rsidRPr="00E110E9">
        <w:rPr>
          <w:rFonts w:cstheme="minorHAnsi"/>
        </w:rPr>
        <w:t xml:space="preserve"> or</w:t>
      </w:r>
      <w:r w:rsidRPr="00E110E9">
        <w:rPr>
          <w:rFonts w:cstheme="minorHAnsi"/>
        </w:rPr>
        <w:t xml:space="preserve"> physically demanding and dangerous activities with non-human systems. Think of all the lives lost or blighted by working down a coal mine for example, wh</w:t>
      </w:r>
      <w:r w:rsidR="00C5210E" w:rsidRPr="00E110E9">
        <w:rPr>
          <w:rFonts w:cstheme="minorHAnsi"/>
        </w:rPr>
        <w:t>ich</w:t>
      </w:r>
      <w:r w:rsidRPr="00E110E9">
        <w:rPr>
          <w:rFonts w:cstheme="minorHAnsi"/>
        </w:rPr>
        <w:t xml:space="preserve"> could have been spared by the judicious use of robots or other intelligent systems</w:t>
      </w:r>
      <w:r w:rsidR="00C5210E" w:rsidRPr="00E110E9">
        <w:rPr>
          <w:rFonts w:cstheme="minorHAnsi"/>
        </w:rPr>
        <w:t xml:space="preserve"> had they been available</w:t>
      </w:r>
      <w:r w:rsidRPr="00E110E9">
        <w:rPr>
          <w:rFonts w:cstheme="minorHAnsi"/>
        </w:rPr>
        <w:t>. Decisions to move in this direction depend on current levels of technological knowledge and capability but also on economic imperatives and within a capitalist society they will include the possibility of maximising profit.</w:t>
      </w:r>
    </w:p>
    <w:p w14:paraId="5D88B463" w14:textId="7AC6AF8F" w:rsidR="00147851" w:rsidRPr="00E110E9" w:rsidRDefault="004178E4">
      <w:pPr>
        <w:rPr>
          <w:rFonts w:cstheme="minorHAnsi"/>
        </w:rPr>
      </w:pPr>
      <w:r w:rsidRPr="00E110E9">
        <w:rPr>
          <w:rFonts w:cstheme="minorHAnsi"/>
        </w:rPr>
        <w:t>Matthew identifies three pillars of broadly liberal societies like ours</w:t>
      </w:r>
      <w:r w:rsidR="00822895">
        <w:rPr>
          <w:rFonts w:cstheme="minorHAnsi"/>
        </w:rPr>
        <w:t xml:space="preserve"> and h</w:t>
      </w:r>
      <w:r w:rsidR="00822895" w:rsidRPr="00E110E9">
        <w:rPr>
          <w:rFonts w:cstheme="minorHAnsi"/>
        </w:rPr>
        <w:t>e goes on to identify the strands in an assault from various quarters on each of these pillars</w:t>
      </w:r>
      <w:r w:rsidR="00822895">
        <w:rPr>
          <w:rFonts w:cstheme="minorHAnsi"/>
        </w:rPr>
        <w:t xml:space="preserve">. </w:t>
      </w:r>
    </w:p>
    <w:p w14:paraId="5044DC44" w14:textId="3349EDD2" w:rsidR="00147851" w:rsidRPr="00822895" w:rsidRDefault="00147851" w:rsidP="00822895">
      <w:pPr>
        <w:pStyle w:val="ListParagraph"/>
        <w:numPr>
          <w:ilvl w:val="0"/>
          <w:numId w:val="20"/>
        </w:numPr>
        <w:rPr>
          <w:rFonts w:cstheme="minorHAnsi"/>
        </w:rPr>
      </w:pPr>
      <w:r w:rsidRPr="00822895">
        <w:rPr>
          <w:rFonts w:cstheme="minorHAnsi"/>
        </w:rPr>
        <w:t xml:space="preserve">WELFARE: </w:t>
      </w:r>
      <w:r w:rsidR="00545BDB" w:rsidRPr="00822895">
        <w:rPr>
          <w:rFonts w:cstheme="minorHAnsi"/>
        </w:rPr>
        <w:t>and this covers payments, services, personal security and the maintenance of social cohesion</w:t>
      </w:r>
    </w:p>
    <w:p w14:paraId="742F5B04" w14:textId="79E6DA1B" w:rsidR="00147851" w:rsidRPr="00E110E9" w:rsidRDefault="00D21EDA">
      <w:pPr>
        <w:rPr>
          <w:rFonts w:cstheme="minorHAnsi"/>
        </w:rPr>
      </w:pPr>
      <w:r>
        <w:rPr>
          <w:rFonts w:cstheme="minorHAnsi"/>
        </w:rPr>
        <w:t>T</w:t>
      </w:r>
      <w:r w:rsidR="00147851" w:rsidRPr="00E110E9">
        <w:rPr>
          <w:rFonts w:cstheme="minorHAnsi"/>
        </w:rPr>
        <w:t>he new right’s focus on the free market, its identification of poor outcomes and structural failings of welfare systems, the lack of impartiality of politicians and bureaucrats, the impact on availability and distribution of investment and suggested malign consequences of the welfare system.</w:t>
      </w:r>
    </w:p>
    <w:p w14:paraId="09F6EFCA" w14:textId="4871A364" w:rsidR="00147851" w:rsidRPr="00E110E9" w:rsidRDefault="00147851">
      <w:pPr>
        <w:rPr>
          <w:rFonts w:cstheme="minorHAnsi"/>
        </w:rPr>
      </w:pPr>
      <w:r w:rsidRPr="00E110E9">
        <w:rPr>
          <w:rFonts w:cstheme="minorHAnsi"/>
        </w:rPr>
        <w:t>The left’s dissatisfaction with a bureaucratic approach and the concomitant inhumanity in so much decision making within our welfare systems and their preference for focusing on causes rather than consequences of the problems the welfare system is meant to address.</w:t>
      </w:r>
    </w:p>
    <w:p w14:paraId="6E84AE2C" w14:textId="40249190" w:rsidR="00147851" w:rsidRPr="00E110E9" w:rsidRDefault="00147851" w:rsidP="008F24DF">
      <w:pPr>
        <w:pStyle w:val="ListParagraph"/>
        <w:numPr>
          <w:ilvl w:val="0"/>
          <w:numId w:val="20"/>
        </w:numPr>
        <w:rPr>
          <w:rFonts w:cstheme="minorHAnsi"/>
        </w:rPr>
      </w:pPr>
      <w:r w:rsidRPr="00E110E9">
        <w:rPr>
          <w:rFonts w:cstheme="minorHAnsi"/>
        </w:rPr>
        <w:t>MODERN MARKET:</w:t>
      </w:r>
      <w:r w:rsidR="00545BDB">
        <w:rPr>
          <w:rFonts w:cstheme="minorHAnsi"/>
        </w:rPr>
        <w:t xml:space="preserve"> </w:t>
      </w:r>
      <w:r w:rsidR="00545BDB" w:rsidRPr="00E110E9">
        <w:rPr>
          <w:rFonts w:cstheme="minorHAnsi"/>
        </w:rPr>
        <w:t>including property rights, competition and consumer culture</w:t>
      </w:r>
    </w:p>
    <w:p w14:paraId="5D5C70F8" w14:textId="6F1FA61F" w:rsidR="00147851" w:rsidRPr="00E110E9" w:rsidRDefault="00147851">
      <w:pPr>
        <w:rPr>
          <w:rFonts w:cstheme="minorHAnsi"/>
        </w:rPr>
      </w:pPr>
      <w:r w:rsidRPr="00E110E9">
        <w:rPr>
          <w:rFonts w:cstheme="minorHAnsi"/>
        </w:rPr>
        <w:t xml:space="preserve">The </w:t>
      </w:r>
      <w:r w:rsidR="00843E72" w:rsidRPr="00E110E9">
        <w:rPr>
          <w:rFonts w:cstheme="minorHAnsi"/>
        </w:rPr>
        <w:t xml:space="preserve">recent but historically grounded </w:t>
      </w:r>
      <w:r w:rsidRPr="00E110E9">
        <w:rPr>
          <w:rFonts w:cstheme="minorHAnsi"/>
        </w:rPr>
        <w:t>criti</w:t>
      </w:r>
      <w:r w:rsidR="00843E72" w:rsidRPr="00E110E9">
        <w:rPr>
          <w:rFonts w:cstheme="minorHAnsi"/>
        </w:rPr>
        <w:t>que</w:t>
      </w:r>
      <w:r w:rsidRPr="00E110E9">
        <w:rPr>
          <w:rFonts w:cstheme="minorHAnsi"/>
        </w:rPr>
        <w:t xml:space="preserve"> of capitalism wh</w:t>
      </w:r>
      <w:r w:rsidR="00843E72" w:rsidRPr="00E110E9">
        <w:rPr>
          <w:rFonts w:cstheme="minorHAnsi"/>
        </w:rPr>
        <w:t>ich</w:t>
      </w:r>
      <w:r w:rsidRPr="00E110E9">
        <w:rPr>
          <w:rFonts w:cstheme="minorHAnsi"/>
        </w:rPr>
        <w:t xml:space="preserve"> recognise</w:t>
      </w:r>
      <w:r w:rsidR="00843E72" w:rsidRPr="00E110E9">
        <w:rPr>
          <w:rFonts w:cstheme="minorHAnsi"/>
        </w:rPr>
        <w:t>s</w:t>
      </w:r>
      <w:r w:rsidRPr="00E110E9">
        <w:rPr>
          <w:rFonts w:cstheme="minorHAnsi"/>
        </w:rPr>
        <w:t xml:space="preserve"> its strengths but identif</w:t>
      </w:r>
      <w:r w:rsidR="00843E72" w:rsidRPr="00E110E9">
        <w:rPr>
          <w:rFonts w:cstheme="minorHAnsi"/>
        </w:rPr>
        <w:t>ies</w:t>
      </w:r>
      <w:r w:rsidRPr="00E110E9">
        <w:rPr>
          <w:rFonts w:cstheme="minorHAnsi"/>
        </w:rPr>
        <w:t xml:space="preserve"> clearly its structural frailties. The credit crunch </w:t>
      </w:r>
      <w:r w:rsidR="00843E72" w:rsidRPr="00E110E9">
        <w:rPr>
          <w:rFonts w:cstheme="minorHAnsi"/>
        </w:rPr>
        <w:t xml:space="preserve">of some ten years ago </w:t>
      </w:r>
      <w:r w:rsidRPr="00E110E9">
        <w:rPr>
          <w:rFonts w:cstheme="minorHAnsi"/>
        </w:rPr>
        <w:t>appears to have</w:t>
      </w:r>
      <w:r w:rsidR="00AC40D2" w:rsidRPr="00E110E9">
        <w:rPr>
          <w:rFonts w:cstheme="minorHAnsi"/>
        </w:rPr>
        <w:t xml:space="preserve"> reinforced this critique, strengthening scepticism about the ethical integrity of capitalist enterprises and underlining the seemingly systemically inevitable outcomes of their behaviour as experienced in the </w:t>
      </w:r>
      <w:r w:rsidR="00843E72" w:rsidRPr="00E110E9">
        <w:rPr>
          <w:rFonts w:cstheme="minorHAnsi"/>
        </w:rPr>
        <w:t xml:space="preserve">economic </w:t>
      </w:r>
      <w:r w:rsidR="00AC40D2" w:rsidRPr="00E110E9">
        <w:rPr>
          <w:rFonts w:cstheme="minorHAnsi"/>
        </w:rPr>
        <w:t>stagnation and deprivation of large parts of our society.</w:t>
      </w:r>
    </w:p>
    <w:p w14:paraId="22FF7C88" w14:textId="4719E76B" w:rsidR="00AC40D2" w:rsidRPr="00E110E9" w:rsidRDefault="00AC40D2" w:rsidP="008F24DF">
      <w:pPr>
        <w:pStyle w:val="ListParagraph"/>
        <w:numPr>
          <w:ilvl w:val="0"/>
          <w:numId w:val="20"/>
        </w:numPr>
        <w:rPr>
          <w:rFonts w:cstheme="minorHAnsi"/>
        </w:rPr>
      </w:pPr>
      <w:r w:rsidRPr="00E110E9">
        <w:rPr>
          <w:rFonts w:cstheme="minorHAnsi"/>
        </w:rPr>
        <w:lastRenderedPageBreak/>
        <w:t>DEMOCRACY:</w:t>
      </w:r>
      <w:r w:rsidR="00822895">
        <w:rPr>
          <w:rFonts w:cstheme="minorHAnsi"/>
        </w:rPr>
        <w:t xml:space="preserve"> </w:t>
      </w:r>
      <w:r w:rsidR="00822895" w:rsidRPr="00E110E9">
        <w:rPr>
          <w:rFonts w:cstheme="minorHAnsi"/>
        </w:rPr>
        <w:t xml:space="preserve">which depends on fair elections, freedom of speech and assembly, the rule of law and, I would add, access to </w:t>
      </w:r>
      <w:r w:rsidR="00B8788C">
        <w:rPr>
          <w:rFonts w:cstheme="minorHAnsi"/>
        </w:rPr>
        <w:t xml:space="preserve">trustworthy </w:t>
      </w:r>
      <w:r w:rsidR="00822895" w:rsidRPr="00E110E9">
        <w:rPr>
          <w:rFonts w:cstheme="minorHAnsi"/>
        </w:rPr>
        <w:t>information of various kinds</w:t>
      </w:r>
    </w:p>
    <w:p w14:paraId="4C2C939F" w14:textId="2F244079" w:rsidR="00AC40D2" w:rsidRPr="00E110E9" w:rsidRDefault="00AC40D2">
      <w:pPr>
        <w:rPr>
          <w:rFonts w:cstheme="minorHAnsi"/>
        </w:rPr>
      </w:pPr>
      <w:r w:rsidRPr="00E110E9">
        <w:rPr>
          <w:rFonts w:cstheme="minorHAnsi"/>
        </w:rPr>
        <w:t xml:space="preserve">Our political institutions and those who populate them have lost our trust, due to a failure of leadership and seemingly widespread misbehaviour. I would add my own suspicion that during my lifetime successive governments appear to have accepted that their rôle is to manage our decline. I also flag up </w:t>
      </w:r>
      <w:r w:rsidR="00C47657" w:rsidRPr="00E110E9">
        <w:rPr>
          <w:rFonts w:cstheme="minorHAnsi"/>
        </w:rPr>
        <w:t xml:space="preserve">here </w:t>
      </w:r>
      <w:r w:rsidRPr="00E110E9">
        <w:rPr>
          <w:rFonts w:cstheme="minorHAnsi"/>
        </w:rPr>
        <w:t xml:space="preserve">the issue of </w:t>
      </w:r>
      <w:r w:rsidRPr="00822895">
        <w:rPr>
          <w:rFonts w:cstheme="minorHAnsi"/>
          <w:b/>
          <w:color w:val="FF0000"/>
        </w:rPr>
        <w:t>discipline</w:t>
      </w:r>
      <w:r w:rsidRPr="00E110E9">
        <w:rPr>
          <w:rFonts w:cstheme="minorHAnsi"/>
        </w:rPr>
        <w:t xml:space="preserve"> to which I shall return. Matthew goes on to suggest that comparison of our own </w:t>
      </w:r>
      <w:r w:rsidR="007C5035" w:rsidRPr="00E110E9">
        <w:rPr>
          <w:rFonts w:cstheme="minorHAnsi"/>
        </w:rPr>
        <w:t xml:space="preserve">social </w:t>
      </w:r>
      <w:r w:rsidRPr="00E110E9">
        <w:rPr>
          <w:rFonts w:cstheme="minorHAnsi"/>
        </w:rPr>
        <w:t>system within a global perspective throws into doubt the robustness and efficacy of representative democracies in ensuring social progress.</w:t>
      </w:r>
    </w:p>
    <w:p w14:paraId="1133ABE9" w14:textId="77777777" w:rsidR="00090DC4" w:rsidRPr="00E110E9" w:rsidRDefault="00A3403A">
      <w:pPr>
        <w:rPr>
          <w:rFonts w:cstheme="minorHAnsi"/>
        </w:rPr>
      </w:pPr>
      <w:r w:rsidRPr="00E110E9">
        <w:rPr>
          <w:rFonts w:cstheme="minorHAnsi"/>
        </w:rPr>
        <w:t>He claims that “there is as yet no viable or popular alternative to these sy</w:t>
      </w:r>
      <w:r w:rsidR="00090DC4" w:rsidRPr="00E110E9">
        <w:rPr>
          <w:rFonts w:cstheme="minorHAnsi"/>
        </w:rPr>
        <w:t>s</w:t>
      </w:r>
      <w:r w:rsidRPr="00E110E9">
        <w:rPr>
          <w:rFonts w:cstheme="minorHAnsi"/>
        </w:rPr>
        <w:t>tems” and suggests th</w:t>
      </w:r>
      <w:r w:rsidR="00090DC4" w:rsidRPr="00E110E9">
        <w:rPr>
          <w:rFonts w:cstheme="minorHAnsi"/>
        </w:rPr>
        <w:t>a</w:t>
      </w:r>
      <w:r w:rsidRPr="00E110E9">
        <w:rPr>
          <w:rFonts w:cstheme="minorHAnsi"/>
        </w:rPr>
        <w:t xml:space="preserve">t we need to renew them. </w:t>
      </w:r>
    </w:p>
    <w:p w14:paraId="385ADC43" w14:textId="08946807" w:rsidR="00AC40D2" w:rsidRPr="00E110E9" w:rsidRDefault="00090DC4">
      <w:pPr>
        <w:rPr>
          <w:rFonts w:cstheme="minorHAnsi"/>
        </w:rPr>
      </w:pPr>
      <w:r w:rsidRPr="00E110E9">
        <w:rPr>
          <w:rFonts w:cstheme="minorHAnsi"/>
        </w:rPr>
        <w:t xml:space="preserve">Matthew is determined to see the problems he describes in a global light and adopts an action plan based on the ideas of Mary Douglas.  </w:t>
      </w:r>
      <w:r w:rsidR="00A3403A" w:rsidRPr="00E110E9">
        <w:rPr>
          <w:rFonts w:cstheme="minorHAnsi"/>
        </w:rPr>
        <w:t xml:space="preserve">I prefer radical replacement </w:t>
      </w:r>
      <w:r w:rsidRPr="00E110E9">
        <w:rPr>
          <w:rFonts w:cstheme="minorHAnsi"/>
        </w:rPr>
        <w:t>over</w:t>
      </w:r>
      <w:r w:rsidR="00A3403A" w:rsidRPr="00E110E9">
        <w:rPr>
          <w:rFonts w:cstheme="minorHAnsi"/>
        </w:rPr>
        <w:t xml:space="preserve"> renewal</w:t>
      </w:r>
      <w:r w:rsidR="006B3477" w:rsidRPr="00E110E9">
        <w:rPr>
          <w:rFonts w:cstheme="minorHAnsi"/>
        </w:rPr>
        <w:t xml:space="preserve"> and recommend a focus on our own solutions </w:t>
      </w:r>
      <w:r w:rsidR="00C47657" w:rsidRPr="00E110E9">
        <w:rPr>
          <w:rFonts w:cstheme="minorHAnsi"/>
        </w:rPr>
        <w:t xml:space="preserve">here in the UK </w:t>
      </w:r>
      <w:r w:rsidRPr="00E110E9">
        <w:rPr>
          <w:rFonts w:cstheme="minorHAnsi"/>
        </w:rPr>
        <w:t>as</w:t>
      </w:r>
      <w:r w:rsidR="006B3477" w:rsidRPr="00E110E9">
        <w:rPr>
          <w:rFonts w:cstheme="minorHAnsi"/>
        </w:rPr>
        <w:t xml:space="preserve"> a replicable model</w:t>
      </w:r>
      <w:r w:rsidR="007C5035" w:rsidRPr="00E110E9">
        <w:rPr>
          <w:rFonts w:cstheme="minorHAnsi"/>
        </w:rPr>
        <w:t xml:space="preserve"> while still</w:t>
      </w:r>
      <w:r w:rsidR="006B3477" w:rsidRPr="00E110E9">
        <w:rPr>
          <w:rFonts w:cstheme="minorHAnsi"/>
        </w:rPr>
        <w:t xml:space="preserve"> acknowledging th</w:t>
      </w:r>
      <w:r w:rsidRPr="00E110E9">
        <w:rPr>
          <w:rFonts w:cstheme="minorHAnsi"/>
        </w:rPr>
        <w:t xml:space="preserve">e global </w:t>
      </w:r>
      <w:r w:rsidR="00822895">
        <w:rPr>
          <w:rFonts w:cstheme="minorHAnsi"/>
        </w:rPr>
        <w:t>reach</w:t>
      </w:r>
      <w:r w:rsidRPr="00E110E9">
        <w:rPr>
          <w:rFonts w:cstheme="minorHAnsi"/>
        </w:rPr>
        <w:t xml:space="preserve"> of</w:t>
      </w:r>
      <w:r w:rsidR="006B3477" w:rsidRPr="00E110E9">
        <w:rPr>
          <w:rFonts w:cstheme="minorHAnsi"/>
        </w:rPr>
        <w:t xml:space="preserve"> the problems we face.</w:t>
      </w:r>
    </w:p>
    <w:p w14:paraId="68173103" w14:textId="41703795" w:rsidR="00090DC4" w:rsidRPr="00E110E9" w:rsidRDefault="00090DC4">
      <w:pPr>
        <w:rPr>
          <w:rFonts w:cstheme="minorHAnsi"/>
        </w:rPr>
      </w:pPr>
      <w:r w:rsidRPr="00E110E9">
        <w:rPr>
          <w:rFonts w:cstheme="minorHAnsi"/>
        </w:rPr>
        <w:t>The Mary Douglas approach identifies three active routes:-</w:t>
      </w:r>
    </w:p>
    <w:p w14:paraId="09111651" w14:textId="7F994E76" w:rsidR="00090DC4" w:rsidRPr="00E110E9" w:rsidRDefault="00090DC4" w:rsidP="00090DC4">
      <w:pPr>
        <w:pStyle w:val="ListParagraph"/>
        <w:numPr>
          <w:ilvl w:val="0"/>
          <w:numId w:val="1"/>
        </w:numPr>
        <w:rPr>
          <w:rFonts w:cstheme="minorHAnsi"/>
        </w:rPr>
      </w:pPr>
      <w:r w:rsidRPr="00E110E9">
        <w:rPr>
          <w:rFonts w:cstheme="minorHAnsi"/>
        </w:rPr>
        <w:t>Hierarchical, state led</w:t>
      </w:r>
    </w:p>
    <w:p w14:paraId="376407EB" w14:textId="622EBBCE" w:rsidR="00090DC4" w:rsidRPr="00E110E9" w:rsidRDefault="00090DC4" w:rsidP="00090DC4">
      <w:pPr>
        <w:pStyle w:val="ListParagraph"/>
        <w:numPr>
          <w:ilvl w:val="0"/>
          <w:numId w:val="1"/>
        </w:numPr>
        <w:rPr>
          <w:rFonts w:cstheme="minorHAnsi"/>
        </w:rPr>
      </w:pPr>
      <w:r w:rsidRPr="00E110E9">
        <w:rPr>
          <w:rFonts w:cstheme="minorHAnsi"/>
        </w:rPr>
        <w:t>Solidaristic wherein a shared civil identity is key and</w:t>
      </w:r>
    </w:p>
    <w:p w14:paraId="35E7AD5F" w14:textId="57E927F6" w:rsidR="00090DC4" w:rsidRPr="00E110E9" w:rsidRDefault="00090DC4" w:rsidP="00090DC4">
      <w:pPr>
        <w:pStyle w:val="ListParagraph"/>
        <w:numPr>
          <w:ilvl w:val="0"/>
          <w:numId w:val="1"/>
        </w:numPr>
        <w:rPr>
          <w:rFonts w:cstheme="minorHAnsi"/>
        </w:rPr>
      </w:pPr>
      <w:r w:rsidRPr="00E110E9">
        <w:rPr>
          <w:rFonts w:cstheme="minorHAnsi"/>
        </w:rPr>
        <w:t>Individualistic, based on the dynamism of the market</w:t>
      </w:r>
    </w:p>
    <w:p w14:paraId="26AEEF8C" w14:textId="1F23AEB5" w:rsidR="00090DC4" w:rsidRPr="00E110E9" w:rsidRDefault="00661071" w:rsidP="00090DC4">
      <w:pPr>
        <w:rPr>
          <w:rFonts w:cstheme="minorHAnsi"/>
        </w:rPr>
      </w:pPr>
      <w:r w:rsidRPr="00E110E9">
        <w:rPr>
          <w:rFonts w:cstheme="minorHAnsi"/>
        </w:rPr>
        <w:t>a</w:t>
      </w:r>
      <w:r w:rsidR="00090DC4" w:rsidRPr="00E110E9">
        <w:rPr>
          <w:rFonts w:cstheme="minorHAnsi"/>
        </w:rPr>
        <w:t>nd a passive route, namely 4) Fatalism.</w:t>
      </w:r>
    </w:p>
    <w:p w14:paraId="0E52554F" w14:textId="3141B3C6" w:rsidR="00090DC4" w:rsidRPr="00E110E9" w:rsidRDefault="00090DC4" w:rsidP="00090DC4">
      <w:pPr>
        <w:rPr>
          <w:rFonts w:cstheme="minorHAnsi"/>
        </w:rPr>
      </w:pPr>
      <w:r w:rsidRPr="00E110E9">
        <w:rPr>
          <w:rFonts w:cstheme="minorHAnsi"/>
        </w:rPr>
        <w:t xml:space="preserve">Not surprisingly </w:t>
      </w:r>
      <w:r w:rsidR="00822895">
        <w:rPr>
          <w:rFonts w:cstheme="minorHAnsi"/>
        </w:rPr>
        <w:t>Matt</w:t>
      </w:r>
      <w:r w:rsidRPr="00E110E9">
        <w:rPr>
          <w:rFonts w:cstheme="minorHAnsi"/>
        </w:rPr>
        <w:t>he</w:t>
      </w:r>
      <w:r w:rsidR="00822895">
        <w:rPr>
          <w:rFonts w:cstheme="minorHAnsi"/>
        </w:rPr>
        <w:t>w</w:t>
      </w:r>
      <w:r w:rsidRPr="00E110E9">
        <w:rPr>
          <w:rFonts w:cstheme="minorHAnsi"/>
        </w:rPr>
        <w:t xml:space="preserve"> prefers the three active ways citing post war renewal as a successful example of this approach.</w:t>
      </w:r>
    </w:p>
    <w:p w14:paraId="24AAA4B0" w14:textId="77777777" w:rsidR="00661071" w:rsidRPr="00E110E9" w:rsidRDefault="00090DC4">
      <w:pPr>
        <w:rPr>
          <w:rFonts w:cstheme="minorHAnsi"/>
        </w:rPr>
      </w:pPr>
      <w:r w:rsidRPr="00E110E9">
        <w:rPr>
          <w:rFonts w:cstheme="minorHAnsi"/>
        </w:rPr>
        <w:t>Some cautionary observations are aired</w:t>
      </w:r>
      <w:r w:rsidR="00661071" w:rsidRPr="00E110E9">
        <w:rPr>
          <w:rFonts w:cstheme="minorHAnsi"/>
        </w:rPr>
        <w:t xml:space="preserve">. </w:t>
      </w:r>
    </w:p>
    <w:p w14:paraId="7764220A" w14:textId="7DB3980A" w:rsidR="00406A90" w:rsidRPr="00E110E9" w:rsidRDefault="00661071">
      <w:pPr>
        <w:rPr>
          <w:rFonts w:cstheme="minorHAnsi"/>
        </w:rPr>
      </w:pPr>
      <w:r w:rsidRPr="00E110E9">
        <w:rPr>
          <w:rFonts w:cstheme="minorHAnsi"/>
        </w:rPr>
        <w:t>F</w:t>
      </w:r>
      <w:r w:rsidR="00090DC4" w:rsidRPr="00E110E9">
        <w:rPr>
          <w:rFonts w:cstheme="minorHAnsi"/>
        </w:rPr>
        <w:t xml:space="preserve">rom </w:t>
      </w:r>
    </w:p>
    <w:p w14:paraId="4D49781E" w14:textId="77777777" w:rsidR="00406A90" w:rsidRPr="00E110E9" w:rsidRDefault="00090DC4" w:rsidP="00406A90">
      <w:pPr>
        <w:pStyle w:val="ListParagraph"/>
        <w:numPr>
          <w:ilvl w:val="0"/>
          <w:numId w:val="2"/>
        </w:numPr>
        <w:rPr>
          <w:rFonts w:cstheme="minorHAnsi"/>
        </w:rPr>
      </w:pPr>
      <w:r w:rsidRPr="00E110E9">
        <w:rPr>
          <w:rFonts w:cstheme="minorHAnsi"/>
        </w:rPr>
        <w:t xml:space="preserve">the tendency of technological change in our history to make things worse for most people before making them better, </w:t>
      </w:r>
      <w:r w:rsidR="00406A90" w:rsidRPr="00E110E9">
        <w:rPr>
          <w:rFonts w:cstheme="minorHAnsi"/>
        </w:rPr>
        <w:t>to</w:t>
      </w:r>
    </w:p>
    <w:p w14:paraId="0DAC6A34" w14:textId="7D78CA32" w:rsidR="006B3477" w:rsidRPr="00E110E9" w:rsidRDefault="00090DC4" w:rsidP="00406A90">
      <w:pPr>
        <w:pStyle w:val="ListParagraph"/>
        <w:numPr>
          <w:ilvl w:val="0"/>
          <w:numId w:val="2"/>
        </w:numPr>
        <w:rPr>
          <w:rFonts w:cstheme="minorHAnsi"/>
        </w:rPr>
      </w:pPr>
      <w:r w:rsidRPr="00E110E9">
        <w:rPr>
          <w:rFonts w:cstheme="minorHAnsi"/>
        </w:rPr>
        <w:t>the inadequacy of government</w:t>
      </w:r>
      <w:r w:rsidR="00661071" w:rsidRPr="00E110E9">
        <w:rPr>
          <w:rFonts w:cstheme="minorHAnsi"/>
        </w:rPr>
        <w:t>-</w:t>
      </w:r>
      <w:r w:rsidRPr="00E110E9">
        <w:rPr>
          <w:rFonts w:cstheme="minorHAnsi"/>
        </w:rPr>
        <w:t>imposed solutions</w:t>
      </w:r>
      <w:r w:rsidR="00164A70">
        <w:rPr>
          <w:rFonts w:cstheme="minorHAnsi"/>
        </w:rPr>
        <w:t>,</w:t>
      </w:r>
      <w:r w:rsidR="00406A90" w:rsidRPr="00E110E9">
        <w:rPr>
          <w:rFonts w:cstheme="minorHAnsi"/>
        </w:rPr>
        <w:t xml:space="preserve"> to</w:t>
      </w:r>
    </w:p>
    <w:p w14:paraId="62D48CE1" w14:textId="464B2A39" w:rsidR="00406A90" w:rsidRPr="00E110E9" w:rsidRDefault="00406A90" w:rsidP="00406A90">
      <w:pPr>
        <w:pStyle w:val="ListParagraph"/>
        <w:numPr>
          <w:ilvl w:val="0"/>
          <w:numId w:val="2"/>
        </w:numPr>
        <w:rPr>
          <w:rFonts w:cstheme="minorHAnsi"/>
        </w:rPr>
      </w:pPr>
      <w:r w:rsidRPr="00E110E9">
        <w:rPr>
          <w:rFonts w:cstheme="minorHAnsi"/>
        </w:rPr>
        <w:t>the claim that the trend of rising inequality has only been stemmed in the past by plague, war or bloody revolution.</w:t>
      </w:r>
    </w:p>
    <w:p w14:paraId="04098EAA" w14:textId="6A18E7DC" w:rsidR="00AC40D2" w:rsidRPr="00E110E9" w:rsidRDefault="00822895">
      <w:pPr>
        <w:rPr>
          <w:rFonts w:cstheme="minorHAnsi"/>
        </w:rPr>
      </w:pPr>
      <w:r>
        <w:rPr>
          <w:rFonts w:cstheme="minorHAnsi"/>
        </w:rPr>
        <w:t xml:space="preserve">My second </w:t>
      </w:r>
      <w:r w:rsidRPr="00822895">
        <w:rPr>
          <w:rFonts w:cstheme="minorHAnsi"/>
          <w:b/>
        </w:rPr>
        <w:t>Key Theme</w:t>
      </w:r>
      <w:r>
        <w:rPr>
          <w:rFonts w:cstheme="minorHAnsi"/>
        </w:rPr>
        <w:t xml:space="preserve"> is </w:t>
      </w:r>
      <w:r w:rsidR="00406A90" w:rsidRPr="00E110E9">
        <w:rPr>
          <w:rFonts w:cstheme="minorHAnsi"/>
        </w:rPr>
        <w:t xml:space="preserve">that in my view the success of worker-oriented policies, for example, has been due not only to a particular political party </w:t>
      </w:r>
      <w:r w:rsidR="00C47657" w:rsidRPr="00E110E9">
        <w:rPr>
          <w:rFonts w:cstheme="minorHAnsi"/>
        </w:rPr>
        <w:t xml:space="preserve">gaining power through election </w:t>
      </w:r>
      <w:r w:rsidR="00406A90" w:rsidRPr="00E110E9">
        <w:rPr>
          <w:rFonts w:cstheme="minorHAnsi"/>
        </w:rPr>
        <w:t xml:space="preserve">but to </w:t>
      </w:r>
      <w:r w:rsidR="00406A90" w:rsidRPr="00822895">
        <w:rPr>
          <w:rFonts w:cstheme="minorHAnsi"/>
          <w:b/>
        </w:rPr>
        <w:t>a movement</w:t>
      </w:r>
      <w:r w:rsidR="00406A90" w:rsidRPr="00E110E9">
        <w:rPr>
          <w:rFonts w:cstheme="minorHAnsi"/>
        </w:rPr>
        <w:t xml:space="preserve"> which became irresistible. A movement is not a political party or a caucus within one. It encompasses political agents responding to its own imperatives for change.</w:t>
      </w:r>
    </w:p>
    <w:p w14:paraId="491C269A" w14:textId="5E975259" w:rsidR="00406A90" w:rsidRPr="00E110E9" w:rsidRDefault="00406A90">
      <w:pPr>
        <w:rPr>
          <w:rFonts w:cstheme="minorHAnsi"/>
        </w:rPr>
      </w:pPr>
      <w:r w:rsidRPr="00E110E9">
        <w:rPr>
          <w:rFonts w:cstheme="minorHAnsi"/>
        </w:rPr>
        <w:t xml:space="preserve">Matthew claims that the starting point for a modern progressive programme has to be the attempt to renew each dimension of social co-ordination……i.e. the state, the market, the site of civil society. My view is that these areas are indeed in need of radical revision, but that the starting point is in fact to </w:t>
      </w:r>
      <w:r w:rsidRPr="00822895">
        <w:rPr>
          <w:rFonts w:cstheme="minorHAnsi"/>
          <w:b/>
          <w:color w:val="FF0000"/>
        </w:rPr>
        <w:t>tell a NEW STORY</w:t>
      </w:r>
      <w:r w:rsidRPr="00E110E9">
        <w:rPr>
          <w:rFonts w:cstheme="minorHAnsi"/>
        </w:rPr>
        <w:t xml:space="preserve"> about what our society can become and build a movement around it.</w:t>
      </w:r>
    </w:p>
    <w:p w14:paraId="29C18397" w14:textId="10ED9CDE" w:rsidR="00406A90" w:rsidRPr="00E110E9" w:rsidRDefault="00406A90">
      <w:pPr>
        <w:rPr>
          <w:rFonts w:cstheme="minorHAnsi"/>
        </w:rPr>
      </w:pPr>
      <w:r w:rsidRPr="00E110E9">
        <w:rPr>
          <w:rFonts w:cstheme="minorHAnsi"/>
        </w:rPr>
        <w:t>Starting where Matthew suggests we start may lead to overly cautious and possibly inadequate innovations such as “further devolution of power to cities”</w:t>
      </w:r>
      <w:r w:rsidR="00C5210E" w:rsidRPr="00E110E9">
        <w:rPr>
          <w:rFonts w:cstheme="minorHAnsi"/>
        </w:rPr>
        <w:t xml:space="preserve"> as he proposes.</w:t>
      </w:r>
    </w:p>
    <w:p w14:paraId="295770FC" w14:textId="4FD48980" w:rsidR="00406A90" w:rsidRPr="00E110E9" w:rsidRDefault="00406A90">
      <w:pPr>
        <w:rPr>
          <w:rFonts w:cstheme="minorHAnsi"/>
        </w:rPr>
      </w:pPr>
      <w:r w:rsidRPr="00E110E9">
        <w:rPr>
          <w:rFonts w:cstheme="minorHAnsi"/>
        </w:rPr>
        <w:t>While this proposal has the ring of the intuitively attractive about it</w:t>
      </w:r>
      <w:r w:rsidR="009357F1" w:rsidRPr="00E110E9">
        <w:rPr>
          <w:rFonts w:cstheme="minorHAnsi"/>
        </w:rPr>
        <w:t xml:space="preserve"> the broader principle at work here is the location of decision making closest to the people affected </w:t>
      </w:r>
      <w:r w:rsidR="00B8788C">
        <w:rPr>
          <w:rFonts w:cstheme="minorHAnsi"/>
        </w:rPr>
        <w:t>by it</w:t>
      </w:r>
      <w:r w:rsidR="002C473A">
        <w:rPr>
          <w:rFonts w:cstheme="minorHAnsi"/>
        </w:rPr>
        <w:t xml:space="preserve">, my third </w:t>
      </w:r>
      <w:r w:rsidR="002C473A" w:rsidRPr="002C473A">
        <w:rPr>
          <w:rFonts w:cstheme="minorHAnsi"/>
          <w:b/>
        </w:rPr>
        <w:t>Key Theme</w:t>
      </w:r>
      <w:r w:rsidR="002C473A">
        <w:rPr>
          <w:rFonts w:cstheme="minorHAnsi"/>
        </w:rPr>
        <w:t xml:space="preserve">, </w:t>
      </w:r>
      <w:r w:rsidR="00B951FB">
        <w:rPr>
          <w:rFonts w:cstheme="minorHAnsi"/>
        </w:rPr>
        <w:lastRenderedPageBreak/>
        <w:t xml:space="preserve">namely </w:t>
      </w:r>
      <w:r w:rsidR="002C473A" w:rsidRPr="002C473A">
        <w:rPr>
          <w:rFonts w:cstheme="minorHAnsi"/>
          <w:b/>
        </w:rPr>
        <w:t>subsidiarity</w:t>
      </w:r>
      <w:r w:rsidR="002C473A">
        <w:rPr>
          <w:rFonts w:cstheme="minorHAnsi"/>
        </w:rPr>
        <w:t>. T</w:t>
      </w:r>
      <w:r w:rsidR="009357F1" w:rsidRPr="00E110E9">
        <w:rPr>
          <w:rFonts w:cstheme="minorHAnsi"/>
        </w:rPr>
        <w:t>his suggests a more ambitious restructuring of</w:t>
      </w:r>
      <w:r w:rsidR="00B8788C">
        <w:rPr>
          <w:rFonts w:cstheme="minorHAnsi"/>
        </w:rPr>
        <w:t xml:space="preserve"> the framework for</w:t>
      </w:r>
      <w:r w:rsidR="009357F1" w:rsidRPr="00E110E9">
        <w:rPr>
          <w:rFonts w:cstheme="minorHAnsi"/>
        </w:rPr>
        <w:t xml:space="preserve"> </w:t>
      </w:r>
      <w:r w:rsidR="002C473A">
        <w:rPr>
          <w:rFonts w:cstheme="minorHAnsi"/>
        </w:rPr>
        <w:t xml:space="preserve">all areas of </w:t>
      </w:r>
      <w:r w:rsidR="00B8788C">
        <w:rPr>
          <w:rFonts w:cstheme="minorHAnsi"/>
        </w:rPr>
        <w:t xml:space="preserve">decision making </w:t>
      </w:r>
      <w:r w:rsidR="002C473A">
        <w:rPr>
          <w:rFonts w:cstheme="minorHAnsi"/>
        </w:rPr>
        <w:t xml:space="preserve">from individual enterprises to </w:t>
      </w:r>
      <w:r w:rsidR="009357F1" w:rsidRPr="00E110E9">
        <w:rPr>
          <w:rFonts w:cstheme="minorHAnsi"/>
        </w:rPr>
        <w:t>government, an approach that goes well beyond m</w:t>
      </w:r>
      <w:r w:rsidR="002C473A">
        <w:rPr>
          <w:rFonts w:cstheme="minorHAnsi"/>
        </w:rPr>
        <w:t>e</w:t>
      </w:r>
      <w:r w:rsidR="009357F1" w:rsidRPr="00E110E9">
        <w:rPr>
          <w:rFonts w:cstheme="minorHAnsi"/>
        </w:rPr>
        <w:t xml:space="preserve">re </w:t>
      </w:r>
      <w:r w:rsidR="002C473A">
        <w:rPr>
          <w:rFonts w:cstheme="minorHAnsi"/>
        </w:rPr>
        <w:t>“</w:t>
      </w:r>
      <w:r w:rsidR="009357F1" w:rsidRPr="00E110E9">
        <w:rPr>
          <w:rFonts w:cstheme="minorHAnsi"/>
        </w:rPr>
        <w:t>devolution of power to cities” and stands a far better chance in my view of “adding to the resilience of civil society”.</w:t>
      </w:r>
    </w:p>
    <w:p w14:paraId="43C3B201" w14:textId="54BB1D92" w:rsidR="009357F1" w:rsidRPr="00E110E9" w:rsidRDefault="009357F1">
      <w:pPr>
        <w:rPr>
          <w:rFonts w:cstheme="minorHAnsi"/>
        </w:rPr>
      </w:pPr>
      <w:r w:rsidRPr="00E110E9">
        <w:rPr>
          <w:rFonts w:cstheme="minorHAnsi"/>
        </w:rPr>
        <w:t xml:space="preserve">Matthew refers to “alternative forms of control” with regard to ownership of enterprises. My view is that this would be best addressed by ensuring the engagement of the work-force in each enterprise by giving it a </w:t>
      </w:r>
      <w:r w:rsidR="002C473A">
        <w:rPr>
          <w:rFonts w:cstheme="minorHAnsi"/>
        </w:rPr>
        <w:t xml:space="preserve">systemically assured </w:t>
      </w:r>
      <w:r w:rsidRPr="00E110E9">
        <w:rPr>
          <w:rFonts w:cstheme="minorHAnsi"/>
        </w:rPr>
        <w:t xml:space="preserve">say in influencing decision-making and by including such influence as an intrinsic part of the work-force’s reward. This is the real basis of social inclusion and justice, equality, human worth and dignity. The basis of our new story, therefore, </w:t>
      </w:r>
      <w:r w:rsidR="0089191C" w:rsidRPr="00E110E9">
        <w:rPr>
          <w:rFonts w:cstheme="minorHAnsi"/>
        </w:rPr>
        <w:t>mu</w:t>
      </w:r>
      <w:r w:rsidRPr="00E110E9">
        <w:rPr>
          <w:rFonts w:cstheme="minorHAnsi"/>
        </w:rPr>
        <w:t>s</w:t>
      </w:r>
      <w:r w:rsidR="0089191C" w:rsidRPr="00E110E9">
        <w:rPr>
          <w:rFonts w:cstheme="minorHAnsi"/>
        </w:rPr>
        <w:t xml:space="preserve">t be </w:t>
      </w:r>
      <w:r w:rsidR="0089191C" w:rsidRPr="002C473A">
        <w:rPr>
          <w:rFonts w:cstheme="minorHAnsi"/>
          <w:b/>
          <w:color w:val="FF0000"/>
        </w:rPr>
        <w:t>CO-OPERATING</w:t>
      </w:r>
      <w:r w:rsidRPr="00E110E9">
        <w:rPr>
          <w:rFonts w:cstheme="minorHAnsi"/>
        </w:rPr>
        <w:t>.</w:t>
      </w:r>
    </w:p>
    <w:p w14:paraId="06DD53B2" w14:textId="0B162009" w:rsidR="009357F1" w:rsidRPr="00E110E9" w:rsidRDefault="009357F1">
      <w:pPr>
        <w:rPr>
          <w:rFonts w:cstheme="minorHAnsi"/>
        </w:rPr>
      </w:pPr>
      <w:r w:rsidRPr="00E110E9">
        <w:rPr>
          <w:rFonts w:cstheme="minorHAnsi"/>
        </w:rPr>
        <w:t>This ties in well with Tawney’s view, cited by Matthew, that the story must be about “what the good society requires of citizens as well as what the state promises them.”</w:t>
      </w:r>
    </w:p>
    <w:p w14:paraId="35C32ACC" w14:textId="31A0CB73" w:rsidR="009357F1" w:rsidRPr="00E110E9" w:rsidRDefault="009357F1">
      <w:pPr>
        <w:rPr>
          <w:rFonts w:cstheme="minorHAnsi"/>
        </w:rPr>
      </w:pPr>
      <w:r w:rsidRPr="00E110E9">
        <w:rPr>
          <w:rFonts w:cstheme="minorHAnsi"/>
        </w:rPr>
        <w:t>This is a story, then</w:t>
      </w:r>
      <w:r w:rsidR="003962AB" w:rsidRPr="00E110E9">
        <w:rPr>
          <w:rFonts w:cstheme="minorHAnsi"/>
        </w:rPr>
        <w:t>,</w:t>
      </w:r>
      <w:r w:rsidRPr="00E110E9">
        <w:rPr>
          <w:rFonts w:cstheme="minorHAnsi"/>
        </w:rPr>
        <w:t xml:space="preserve"> that is deeper, more ambitious, more long term </w:t>
      </w:r>
      <w:r w:rsidR="003962AB" w:rsidRPr="00E110E9">
        <w:rPr>
          <w:rFonts w:cstheme="minorHAnsi"/>
        </w:rPr>
        <w:t>and which constitutes the next major leap forward. And in promoting this approach it is important not to be constricted by the binary capitalist versus socialist choice</w:t>
      </w:r>
      <w:r w:rsidR="00B951FB">
        <w:rPr>
          <w:rFonts w:cstheme="minorHAnsi"/>
        </w:rPr>
        <w:t>, and this is my fourth</w:t>
      </w:r>
      <w:r w:rsidR="00B951FB" w:rsidRPr="00B951FB">
        <w:rPr>
          <w:rFonts w:cstheme="minorHAnsi"/>
          <w:b/>
        </w:rPr>
        <w:t xml:space="preserve"> Key Theme</w:t>
      </w:r>
      <w:r w:rsidR="003962AB" w:rsidRPr="00E110E9">
        <w:rPr>
          <w:rFonts w:cstheme="minorHAnsi"/>
        </w:rPr>
        <w:t>. An alternative exists which</w:t>
      </w:r>
      <w:r w:rsidR="000457D9" w:rsidRPr="00E110E9">
        <w:rPr>
          <w:rFonts w:cstheme="minorHAnsi"/>
        </w:rPr>
        <w:t>, properly implemented,</w:t>
      </w:r>
      <w:r w:rsidR="003962AB" w:rsidRPr="00E110E9">
        <w:rPr>
          <w:rFonts w:cstheme="minorHAnsi"/>
        </w:rPr>
        <w:t xml:space="preserve"> will meet all the dimensions of our NEW STORY.</w:t>
      </w:r>
    </w:p>
    <w:p w14:paraId="3AAAB8B7" w14:textId="520538B6" w:rsidR="0089191C" w:rsidRPr="00E110E9" w:rsidRDefault="000457D9" w:rsidP="0024612A">
      <w:pPr>
        <w:pStyle w:val="Default"/>
        <w:rPr>
          <w:rFonts w:asciiTheme="minorHAnsi" w:eastAsia="Calibri" w:hAnsiTheme="minorHAnsi" w:cstheme="minorHAnsi"/>
          <w:color w:val="auto"/>
        </w:rPr>
      </w:pPr>
      <w:r w:rsidRPr="00E110E9">
        <w:rPr>
          <w:rFonts w:asciiTheme="minorHAnsi" w:eastAsia="Calibri" w:hAnsiTheme="minorHAnsi" w:cstheme="minorHAnsi"/>
          <w:color w:val="auto"/>
        </w:rPr>
        <w:t xml:space="preserve">It turns out that our NEW STORY is not exactly new. Indeed I recall the fanfare of Tony Blair’s appearance on the  national stage announcing his “third way” and my excitement that we had, potentially, a new leader who would break the binary mould referred to above. </w:t>
      </w:r>
      <w:r w:rsidR="00254B22" w:rsidRPr="00E110E9">
        <w:rPr>
          <w:rFonts w:asciiTheme="minorHAnsi" w:eastAsia="Calibri" w:hAnsiTheme="minorHAnsi" w:cstheme="minorHAnsi"/>
          <w:color w:val="auto"/>
        </w:rPr>
        <w:t>My hopes were dashed, but s</w:t>
      </w:r>
      <w:r w:rsidRPr="00E110E9">
        <w:rPr>
          <w:rFonts w:asciiTheme="minorHAnsi" w:eastAsia="Calibri" w:hAnsiTheme="minorHAnsi" w:cstheme="minorHAnsi"/>
          <w:color w:val="auto"/>
        </w:rPr>
        <w:t>ome 100 years ago various thinkers, with a mix of motivations, some of them religious,</w:t>
      </w:r>
      <w:r w:rsidR="00E81902" w:rsidRPr="00E110E9">
        <w:rPr>
          <w:rFonts w:asciiTheme="minorHAnsi" w:eastAsia="Calibri" w:hAnsiTheme="minorHAnsi" w:cstheme="minorHAnsi"/>
          <w:color w:val="auto"/>
        </w:rPr>
        <w:t xml:space="preserve"> all of them underpinning their hopes of a just social order, </w:t>
      </w:r>
      <w:r w:rsidRPr="00E110E9">
        <w:rPr>
          <w:rFonts w:asciiTheme="minorHAnsi" w:eastAsia="Calibri" w:hAnsiTheme="minorHAnsi" w:cstheme="minorHAnsi"/>
          <w:color w:val="auto"/>
        </w:rPr>
        <w:t xml:space="preserve">identified a range of themes </w:t>
      </w:r>
      <w:r w:rsidR="00E81902" w:rsidRPr="00E110E9">
        <w:rPr>
          <w:rFonts w:asciiTheme="minorHAnsi" w:eastAsia="Calibri" w:hAnsiTheme="minorHAnsi" w:cstheme="minorHAnsi"/>
          <w:color w:val="auto"/>
        </w:rPr>
        <w:t xml:space="preserve">the embedding of which into our social structure and organisation </w:t>
      </w:r>
      <w:r w:rsidRPr="00E110E9">
        <w:rPr>
          <w:rFonts w:asciiTheme="minorHAnsi" w:eastAsia="Calibri" w:hAnsiTheme="minorHAnsi" w:cstheme="minorHAnsi"/>
          <w:color w:val="auto"/>
        </w:rPr>
        <w:t xml:space="preserve">promised to offer </w:t>
      </w:r>
      <w:r w:rsidR="005E0742" w:rsidRPr="00E110E9">
        <w:rPr>
          <w:rFonts w:asciiTheme="minorHAnsi" w:eastAsia="Calibri" w:hAnsiTheme="minorHAnsi" w:cstheme="minorHAnsi"/>
          <w:color w:val="auto"/>
        </w:rPr>
        <w:t xml:space="preserve">greater individual engagement in and popular influence on decision making </w:t>
      </w:r>
      <w:r w:rsidR="00E81902" w:rsidRPr="00E110E9">
        <w:rPr>
          <w:rFonts w:asciiTheme="minorHAnsi" w:eastAsia="Calibri" w:hAnsiTheme="minorHAnsi" w:cstheme="minorHAnsi"/>
          <w:color w:val="auto"/>
        </w:rPr>
        <w:t xml:space="preserve">than that which then prevailed and than </w:t>
      </w:r>
      <w:r w:rsidR="005E0742" w:rsidRPr="00E110E9">
        <w:rPr>
          <w:rFonts w:asciiTheme="minorHAnsi" w:eastAsia="Calibri" w:hAnsiTheme="minorHAnsi" w:cstheme="minorHAnsi"/>
          <w:color w:val="auto"/>
        </w:rPr>
        <w:t xml:space="preserve">what seemed </w:t>
      </w:r>
      <w:r w:rsidR="00254B22" w:rsidRPr="00E110E9">
        <w:rPr>
          <w:rFonts w:asciiTheme="minorHAnsi" w:eastAsia="Calibri" w:hAnsiTheme="minorHAnsi" w:cstheme="minorHAnsi"/>
          <w:color w:val="auto"/>
        </w:rPr>
        <w:t xml:space="preserve">at the time to be </w:t>
      </w:r>
      <w:r w:rsidR="00E81902" w:rsidRPr="00E110E9">
        <w:rPr>
          <w:rFonts w:asciiTheme="minorHAnsi" w:eastAsia="Calibri" w:hAnsiTheme="minorHAnsi" w:cstheme="minorHAnsi"/>
          <w:color w:val="auto"/>
        </w:rPr>
        <w:t xml:space="preserve">the only alternative. </w:t>
      </w:r>
      <w:r w:rsidR="008F24DF" w:rsidRPr="00E110E9">
        <w:rPr>
          <w:rFonts w:asciiTheme="minorHAnsi" w:eastAsia="Calibri" w:hAnsiTheme="minorHAnsi" w:cstheme="minorHAnsi"/>
          <w:color w:val="auto"/>
        </w:rPr>
        <w:t xml:space="preserve">These themes deserve consideration in addressing the ills identified by Matthew Taylor. </w:t>
      </w:r>
      <w:r w:rsidR="00254B22" w:rsidRPr="00E110E9">
        <w:rPr>
          <w:rFonts w:asciiTheme="minorHAnsi" w:eastAsia="Calibri" w:hAnsiTheme="minorHAnsi" w:cstheme="minorHAnsi"/>
          <w:color w:val="auto"/>
        </w:rPr>
        <w:t>T</w:t>
      </w:r>
      <w:r w:rsidR="00E81902" w:rsidRPr="00E110E9">
        <w:rPr>
          <w:rFonts w:asciiTheme="minorHAnsi" w:eastAsia="Calibri" w:hAnsiTheme="minorHAnsi" w:cstheme="minorHAnsi"/>
          <w:color w:val="auto"/>
        </w:rPr>
        <w:t>he themes</w:t>
      </w:r>
      <w:r w:rsidR="00254B22" w:rsidRPr="00E110E9">
        <w:rPr>
          <w:rFonts w:asciiTheme="minorHAnsi" w:eastAsia="Calibri" w:hAnsiTheme="minorHAnsi" w:cstheme="minorHAnsi"/>
          <w:color w:val="auto"/>
        </w:rPr>
        <w:t xml:space="preserve"> </w:t>
      </w:r>
      <w:r w:rsidR="008F24DF" w:rsidRPr="00E110E9">
        <w:rPr>
          <w:rFonts w:asciiTheme="minorHAnsi" w:eastAsia="Calibri" w:hAnsiTheme="minorHAnsi" w:cstheme="minorHAnsi"/>
          <w:color w:val="auto"/>
        </w:rPr>
        <w:t>a</w:t>
      </w:r>
      <w:r w:rsidR="00254B22" w:rsidRPr="00E110E9">
        <w:rPr>
          <w:rFonts w:asciiTheme="minorHAnsi" w:eastAsia="Calibri" w:hAnsiTheme="minorHAnsi" w:cstheme="minorHAnsi"/>
          <w:color w:val="auto"/>
        </w:rPr>
        <w:t>re</w:t>
      </w:r>
      <w:r w:rsidR="00E81902" w:rsidRPr="00E110E9">
        <w:rPr>
          <w:rFonts w:asciiTheme="minorHAnsi" w:eastAsia="Calibri" w:hAnsiTheme="minorHAnsi" w:cstheme="minorHAnsi"/>
          <w:color w:val="auto"/>
        </w:rPr>
        <w:t xml:space="preserve">:- </w:t>
      </w:r>
    </w:p>
    <w:p w14:paraId="433F2872" w14:textId="68FF7A3F" w:rsidR="00E81902" w:rsidRPr="00E110E9" w:rsidRDefault="00E81902" w:rsidP="0024612A">
      <w:pPr>
        <w:pStyle w:val="Default"/>
        <w:rPr>
          <w:rFonts w:asciiTheme="minorHAnsi" w:eastAsia="Calibri" w:hAnsiTheme="minorHAnsi" w:cstheme="minorHAnsi"/>
          <w:color w:val="auto"/>
        </w:rPr>
      </w:pPr>
    </w:p>
    <w:p w14:paraId="702F83EA" w14:textId="68BC8297" w:rsidR="0024612A" w:rsidRPr="00E110E9" w:rsidRDefault="00E81902" w:rsidP="005E0742">
      <w:pPr>
        <w:pStyle w:val="Default"/>
        <w:rPr>
          <w:rFonts w:asciiTheme="minorHAnsi" w:eastAsia="Trebuchet MS" w:hAnsiTheme="minorHAnsi" w:cstheme="minorHAnsi"/>
          <w:color w:val="auto"/>
          <w:lang w:val="en-US"/>
        </w:rPr>
      </w:pPr>
      <w:r w:rsidRPr="00E110E9">
        <w:rPr>
          <w:rFonts w:asciiTheme="minorHAnsi" w:eastAsia="Calibri" w:hAnsiTheme="minorHAnsi" w:cstheme="minorHAnsi"/>
          <w:color w:val="auto"/>
        </w:rPr>
        <w:t xml:space="preserve">The right of all people to own property leading to widespread property ownership including the ownership of the organs of wealth creation, the means of production, </w:t>
      </w:r>
      <w:r w:rsidR="00254B22" w:rsidRPr="00E110E9">
        <w:rPr>
          <w:rFonts w:asciiTheme="minorHAnsi" w:eastAsia="Calibri" w:hAnsiTheme="minorHAnsi" w:cstheme="minorHAnsi"/>
          <w:color w:val="auto"/>
        </w:rPr>
        <w:t xml:space="preserve">i.e </w:t>
      </w:r>
      <w:r w:rsidRPr="00E110E9">
        <w:rPr>
          <w:rFonts w:asciiTheme="minorHAnsi" w:eastAsia="Calibri" w:hAnsiTheme="minorHAnsi" w:cstheme="minorHAnsi"/>
          <w:color w:val="auto"/>
        </w:rPr>
        <w:t>enterprises of all kinds</w:t>
      </w:r>
      <w:r w:rsidR="005E0742" w:rsidRPr="00E110E9">
        <w:rPr>
          <w:rFonts w:asciiTheme="minorHAnsi" w:eastAsia="Calibri" w:hAnsiTheme="minorHAnsi" w:cstheme="minorHAnsi"/>
          <w:color w:val="auto"/>
        </w:rPr>
        <w:t xml:space="preserve"> in order to ensure that they would not be </w:t>
      </w:r>
      <w:r w:rsidR="0024612A" w:rsidRPr="00E110E9">
        <w:rPr>
          <w:rFonts w:asciiTheme="minorHAnsi" w:eastAsia="Calibri" w:hAnsiTheme="minorHAnsi" w:cstheme="minorHAnsi"/>
          <w:color w:val="auto"/>
        </w:rPr>
        <w:t xml:space="preserve">centralised under the control of the state </w:t>
      </w:r>
      <w:r w:rsidR="005E0742" w:rsidRPr="00E110E9">
        <w:rPr>
          <w:rFonts w:asciiTheme="minorHAnsi" w:eastAsia="Calibri" w:hAnsiTheme="minorHAnsi" w:cstheme="minorHAnsi"/>
          <w:color w:val="auto"/>
        </w:rPr>
        <w:t>as socialism requires</w:t>
      </w:r>
      <w:r w:rsidR="00B951FB">
        <w:rPr>
          <w:rFonts w:asciiTheme="minorHAnsi" w:eastAsia="Calibri" w:hAnsiTheme="minorHAnsi" w:cstheme="minorHAnsi"/>
          <w:color w:val="auto"/>
        </w:rPr>
        <w:t xml:space="preserve"> or</w:t>
      </w:r>
      <w:r w:rsidR="005E0742" w:rsidRPr="00E110E9">
        <w:rPr>
          <w:rFonts w:asciiTheme="minorHAnsi" w:eastAsia="Calibri" w:hAnsiTheme="minorHAnsi" w:cstheme="minorHAnsi"/>
          <w:color w:val="auto"/>
        </w:rPr>
        <w:t xml:space="preserve"> left in</w:t>
      </w:r>
      <w:r w:rsidR="0024612A" w:rsidRPr="00E110E9">
        <w:rPr>
          <w:rFonts w:asciiTheme="minorHAnsi" w:eastAsia="Calibri" w:hAnsiTheme="minorHAnsi" w:cstheme="minorHAnsi"/>
          <w:color w:val="auto"/>
        </w:rPr>
        <w:t xml:space="preserve"> the hands of a few individuals</w:t>
      </w:r>
      <w:r w:rsidR="005E0742" w:rsidRPr="00E110E9">
        <w:rPr>
          <w:rFonts w:asciiTheme="minorHAnsi" w:eastAsia="Calibri" w:hAnsiTheme="minorHAnsi" w:cstheme="minorHAnsi"/>
          <w:color w:val="auto"/>
        </w:rPr>
        <w:t xml:space="preserve"> or </w:t>
      </w:r>
      <w:r w:rsidR="0024612A" w:rsidRPr="00E110E9">
        <w:rPr>
          <w:rFonts w:asciiTheme="minorHAnsi" w:eastAsia="Calibri" w:hAnsiTheme="minorHAnsi" w:cstheme="minorHAnsi"/>
          <w:color w:val="auto"/>
        </w:rPr>
        <w:t xml:space="preserve">corporations. </w:t>
      </w:r>
    </w:p>
    <w:p w14:paraId="69E495A0" w14:textId="77777777" w:rsidR="0024612A" w:rsidRPr="00E110E9" w:rsidRDefault="0024612A" w:rsidP="0024612A">
      <w:pPr>
        <w:pStyle w:val="Default"/>
        <w:rPr>
          <w:rFonts w:asciiTheme="minorHAnsi" w:eastAsia="Calibri" w:hAnsiTheme="minorHAnsi" w:cstheme="minorHAnsi"/>
          <w:color w:val="auto"/>
          <w:lang w:val="en-US"/>
        </w:rPr>
      </w:pPr>
    </w:p>
    <w:p w14:paraId="04A2C843" w14:textId="4A9DE2FF" w:rsidR="0024612A" w:rsidRPr="00E110E9" w:rsidRDefault="0024612A" w:rsidP="0024612A">
      <w:pPr>
        <w:pStyle w:val="Default"/>
        <w:rPr>
          <w:rFonts w:asciiTheme="minorHAnsi" w:eastAsia="Calibri" w:hAnsiTheme="minorHAnsi" w:cstheme="minorHAnsi"/>
          <w:color w:val="auto"/>
          <w:lang w:val="en-US"/>
        </w:rPr>
      </w:pPr>
      <w:r w:rsidRPr="00E110E9">
        <w:rPr>
          <w:rFonts w:asciiTheme="minorHAnsi" w:eastAsia="Calibri" w:hAnsiTheme="minorHAnsi" w:cstheme="minorHAnsi"/>
          <w:color w:val="auto"/>
          <w:lang w:val="en-US"/>
        </w:rPr>
        <w:t xml:space="preserve">This </w:t>
      </w:r>
      <w:r w:rsidR="005E0742" w:rsidRPr="00E110E9">
        <w:rPr>
          <w:rFonts w:asciiTheme="minorHAnsi" w:eastAsia="Calibri" w:hAnsiTheme="minorHAnsi" w:cstheme="minorHAnsi"/>
          <w:color w:val="auto"/>
          <w:lang w:val="en-US"/>
        </w:rPr>
        <w:t xml:space="preserve">would provide for a </w:t>
      </w:r>
      <w:r w:rsidRPr="00E110E9">
        <w:rPr>
          <w:rFonts w:asciiTheme="minorHAnsi" w:eastAsia="Calibri" w:hAnsiTheme="minorHAnsi" w:cstheme="minorHAnsi"/>
          <w:color w:val="auto"/>
          <w:lang w:val="en-US"/>
        </w:rPr>
        <w:t>systemically different social organisation from socialism AND capitalism (both equally flawed and exploitative)</w:t>
      </w:r>
      <w:r w:rsidR="005E0742" w:rsidRPr="00E110E9">
        <w:rPr>
          <w:rFonts w:asciiTheme="minorHAnsi" w:eastAsia="Calibri" w:hAnsiTheme="minorHAnsi" w:cstheme="minorHAnsi"/>
          <w:color w:val="auto"/>
          <w:lang w:val="en-US"/>
        </w:rPr>
        <w:t xml:space="preserve"> and </w:t>
      </w:r>
      <w:r w:rsidR="00B951FB">
        <w:rPr>
          <w:rFonts w:asciiTheme="minorHAnsi" w:eastAsia="Calibri" w:hAnsiTheme="minorHAnsi" w:cstheme="minorHAnsi"/>
          <w:color w:val="auto"/>
          <w:lang w:val="en-US"/>
        </w:rPr>
        <w:t>allow us to work towards</w:t>
      </w:r>
      <w:r w:rsidRPr="00E110E9">
        <w:rPr>
          <w:rFonts w:asciiTheme="minorHAnsi" w:eastAsia="Calibri" w:hAnsiTheme="minorHAnsi" w:cstheme="minorHAnsi"/>
          <w:color w:val="auto"/>
          <w:lang w:val="en-US"/>
        </w:rPr>
        <w:t xml:space="preserve"> bringing about a just</w:t>
      </w:r>
      <w:r w:rsidR="005E0742" w:rsidRPr="00E110E9">
        <w:rPr>
          <w:rFonts w:asciiTheme="minorHAnsi" w:eastAsia="Calibri" w:hAnsiTheme="minorHAnsi" w:cstheme="minorHAnsi"/>
          <w:color w:val="auto"/>
          <w:lang w:val="en-US"/>
        </w:rPr>
        <w:t xml:space="preserve"> social order.</w:t>
      </w:r>
    </w:p>
    <w:p w14:paraId="69071351" w14:textId="77777777" w:rsidR="005E0742" w:rsidRPr="00E110E9" w:rsidRDefault="005E0742" w:rsidP="0024612A">
      <w:pPr>
        <w:pStyle w:val="Default"/>
        <w:rPr>
          <w:rFonts w:asciiTheme="minorHAnsi" w:eastAsia="Calibri" w:hAnsiTheme="minorHAnsi" w:cstheme="minorHAnsi"/>
          <w:color w:val="auto"/>
          <w:lang w:val="en-US"/>
        </w:rPr>
      </w:pPr>
    </w:p>
    <w:p w14:paraId="2AB95B1E" w14:textId="53E5AC53" w:rsidR="0024612A" w:rsidRPr="00E110E9" w:rsidRDefault="0024612A" w:rsidP="0024612A">
      <w:pPr>
        <w:pStyle w:val="Default"/>
        <w:rPr>
          <w:rFonts w:asciiTheme="minorHAnsi" w:eastAsia="Calibri" w:hAnsiTheme="minorHAnsi" w:cstheme="minorHAnsi"/>
          <w:color w:val="auto"/>
          <w:lang w:val="en-US"/>
        </w:rPr>
      </w:pPr>
      <w:r w:rsidRPr="00E110E9">
        <w:rPr>
          <w:rFonts w:asciiTheme="minorHAnsi" w:eastAsia="Calibri" w:hAnsiTheme="minorHAnsi" w:cstheme="minorHAnsi"/>
          <w:color w:val="auto"/>
          <w:lang w:val="en-US"/>
        </w:rPr>
        <w:t xml:space="preserve">Around the start of the 20th century, </w:t>
      </w:r>
      <w:hyperlink r:id="rId7" w:history="1">
        <w:r w:rsidRPr="00E110E9">
          <w:rPr>
            <w:rStyle w:val="Hyperlink"/>
            <w:rFonts w:asciiTheme="minorHAnsi" w:hAnsiTheme="minorHAnsi" w:cstheme="minorHAnsi"/>
            <w:color w:val="auto"/>
            <w:u w:val="none"/>
          </w:rPr>
          <w:t>G. K. Chesterton</w:t>
        </w:r>
      </w:hyperlink>
      <w:r w:rsidRPr="00E110E9">
        <w:rPr>
          <w:rFonts w:asciiTheme="minorHAnsi" w:eastAsia="Calibri" w:hAnsiTheme="minorHAnsi" w:cstheme="minorHAnsi"/>
          <w:color w:val="auto"/>
          <w:lang w:val="en-US"/>
        </w:rPr>
        <w:t xml:space="preserve"> and </w:t>
      </w:r>
      <w:hyperlink r:id="rId8" w:history="1">
        <w:r w:rsidRPr="00E110E9">
          <w:rPr>
            <w:rStyle w:val="Hyperlink"/>
            <w:rFonts w:asciiTheme="minorHAnsi" w:hAnsiTheme="minorHAnsi" w:cstheme="minorHAnsi"/>
            <w:color w:val="auto"/>
            <w:u w:val="none"/>
            <w:lang w:val="fr-FR"/>
          </w:rPr>
          <w:t>Hilaire Belloc</w:t>
        </w:r>
      </w:hyperlink>
      <w:r w:rsidRPr="00E110E9">
        <w:rPr>
          <w:rFonts w:asciiTheme="minorHAnsi" w:eastAsia="Calibri" w:hAnsiTheme="minorHAnsi" w:cstheme="minorHAnsi"/>
          <w:color w:val="auto"/>
          <w:lang w:val="en-US"/>
        </w:rPr>
        <w:t xml:space="preserve"> drew together the disparate experiences of the various cooperatives and </w:t>
      </w:r>
      <w:hyperlink r:id="rId9" w:history="1">
        <w:r w:rsidRPr="00E110E9">
          <w:rPr>
            <w:rStyle w:val="Hyperlink"/>
            <w:rFonts w:asciiTheme="minorHAnsi" w:hAnsiTheme="minorHAnsi" w:cstheme="minorHAnsi"/>
            <w:color w:val="auto"/>
            <w:u w:val="none"/>
          </w:rPr>
          <w:t>friendly societies</w:t>
        </w:r>
      </w:hyperlink>
      <w:r w:rsidRPr="00E110E9">
        <w:rPr>
          <w:rFonts w:asciiTheme="minorHAnsi" w:eastAsia="Calibri" w:hAnsiTheme="minorHAnsi" w:cstheme="minorHAnsi"/>
          <w:color w:val="auto"/>
          <w:lang w:val="en-US"/>
        </w:rPr>
        <w:t xml:space="preserve"> in Northern England, Ireland, and Northern Europe into a coherent political ideology which specifically advocated widespread private ownership of housing and control of industry through owner-operated small businesses and worker-controlled cooperatives. </w:t>
      </w:r>
      <w:r w:rsidR="00DC51F9" w:rsidRPr="00E110E9">
        <w:rPr>
          <w:rFonts w:asciiTheme="minorHAnsi" w:eastAsia="Calibri" w:hAnsiTheme="minorHAnsi" w:cstheme="minorHAnsi"/>
          <w:color w:val="auto"/>
          <w:lang w:val="en-US"/>
        </w:rPr>
        <w:t>This thinking is at the core of my view that the NEW STORY must centre upon CO-OPERATING.</w:t>
      </w:r>
    </w:p>
    <w:p w14:paraId="23E95C93" w14:textId="77777777" w:rsidR="0024612A" w:rsidRPr="00E110E9" w:rsidRDefault="0024612A" w:rsidP="0024612A">
      <w:pPr>
        <w:pStyle w:val="Default"/>
        <w:rPr>
          <w:rFonts w:asciiTheme="minorHAnsi" w:eastAsia="Calibri" w:hAnsiTheme="minorHAnsi" w:cstheme="minorHAnsi"/>
          <w:color w:val="auto"/>
          <w:lang w:val="en-US"/>
        </w:rPr>
      </w:pPr>
    </w:p>
    <w:p w14:paraId="095B4B6F" w14:textId="1AD1040F" w:rsidR="00966D09" w:rsidRDefault="00966D09" w:rsidP="00966D09">
      <w:pPr>
        <w:rPr>
          <w:rFonts w:cstheme="minorHAnsi"/>
        </w:rPr>
      </w:pPr>
      <w:r w:rsidRPr="00E110E9">
        <w:rPr>
          <w:rFonts w:cstheme="minorHAnsi"/>
        </w:rPr>
        <w:t xml:space="preserve">The co-operative ideals are far more, historically and psychologically, at the heart of the British working people’s identity than Stalin’s vicious distortion of the class struggle. And they chime with both the deep and widespread desire for systemic change and our common hankering for social justice. The question is, “Do you trust the people?” Robespierre et al did not, Stalin and </w:t>
      </w:r>
      <w:r w:rsidR="0095748C">
        <w:rPr>
          <w:rFonts w:cstheme="minorHAnsi"/>
        </w:rPr>
        <w:t>his fellow-travellers</w:t>
      </w:r>
      <w:r w:rsidRPr="00E110E9">
        <w:rPr>
          <w:rFonts w:cstheme="minorHAnsi"/>
        </w:rPr>
        <w:t xml:space="preserve"> did not</w:t>
      </w:r>
      <w:r w:rsidR="00A06419">
        <w:rPr>
          <w:rFonts w:cstheme="minorHAnsi"/>
        </w:rPr>
        <w:t xml:space="preserve"> and do not</w:t>
      </w:r>
      <w:r w:rsidRPr="00E110E9">
        <w:rPr>
          <w:rFonts w:cstheme="minorHAnsi"/>
        </w:rPr>
        <w:t>. We must!</w:t>
      </w:r>
    </w:p>
    <w:p w14:paraId="6C75201D" w14:textId="77777777" w:rsidR="00B70A7C" w:rsidRDefault="00B951FB" w:rsidP="00966D09">
      <w:pPr>
        <w:rPr>
          <w:rFonts w:cstheme="minorHAnsi"/>
        </w:rPr>
      </w:pPr>
      <w:r>
        <w:rPr>
          <w:rFonts w:cstheme="minorHAnsi"/>
        </w:rPr>
        <w:lastRenderedPageBreak/>
        <w:t>We can only guess how our society m</w:t>
      </w:r>
      <w:r w:rsidR="00BE2197">
        <w:rPr>
          <w:rFonts w:cstheme="minorHAnsi"/>
        </w:rPr>
        <w:t xml:space="preserve">ight look now had Clause IV had co-operating at its heart. Imagine: </w:t>
      </w:r>
    </w:p>
    <w:p w14:paraId="098D8A5F" w14:textId="52F04BCF" w:rsidR="00B70A7C" w:rsidRDefault="00BE2197" w:rsidP="00B70A7C">
      <w:pPr>
        <w:rPr>
          <w:rFonts w:ascii="Arial" w:hAnsi="Arial" w:cs="Arial"/>
          <w:color w:val="222222"/>
          <w:sz w:val="21"/>
          <w:szCs w:val="21"/>
        </w:rPr>
      </w:pPr>
      <w:r>
        <w:rPr>
          <w:rFonts w:cstheme="minorHAnsi"/>
        </w:rPr>
        <w:t>“</w:t>
      </w:r>
      <w:r w:rsidR="00B70A7C">
        <w:rPr>
          <w:rFonts w:ascii="Arial" w:hAnsi="Arial" w:cs="Arial"/>
          <w:color w:val="222222"/>
          <w:sz w:val="21"/>
          <w:szCs w:val="21"/>
        </w:rPr>
        <w:t xml:space="preserve">To secure for workers by hand or by brain the full fruits of their industry and the most equitable distribution thereof that may be possible upon the basis of the </w:t>
      </w:r>
      <w:r w:rsidR="00B70A7C">
        <w:rPr>
          <w:rFonts w:ascii="Arial" w:hAnsi="Arial" w:cs="Arial"/>
          <w:sz w:val="21"/>
          <w:szCs w:val="21"/>
        </w:rPr>
        <w:t xml:space="preserve">co-operative ownership and direction </w:t>
      </w:r>
      <w:r w:rsidR="00B70A7C">
        <w:rPr>
          <w:rFonts w:ascii="Arial" w:hAnsi="Arial" w:cs="Arial"/>
          <w:color w:val="222222"/>
          <w:sz w:val="21"/>
          <w:szCs w:val="21"/>
        </w:rPr>
        <w:t xml:space="preserve">of the </w:t>
      </w:r>
      <w:r w:rsidR="00B70A7C">
        <w:rPr>
          <w:rFonts w:ascii="Arial" w:hAnsi="Arial" w:cs="Arial"/>
          <w:sz w:val="21"/>
          <w:szCs w:val="21"/>
        </w:rPr>
        <w:t>means of production</w:t>
      </w:r>
      <w:r w:rsidR="00B70A7C">
        <w:rPr>
          <w:rFonts w:ascii="Arial" w:hAnsi="Arial" w:cs="Arial"/>
          <w:color w:val="222222"/>
          <w:sz w:val="21"/>
          <w:szCs w:val="21"/>
        </w:rPr>
        <w:t xml:space="preserve">, </w:t>
      </w:r>
      <w:r w:rsidR="00B70A7C">
        <w:rPr>
          <w:rFonts w:ascii="Arial" w:hAnsi="Arial" w:cs="Arial"/>
          <w:sz w:val="21"/>
          <w:szCs w:val="21"/>
        </w:rPr>
        <w:t>distribution</w:t>
      </w:r>
      <w:r w:rsidR="00B70A7C">
        <w:rPr>
          <w:rFonts w:ascii="Arial" w:hAnsi="Arial" w:cs="Arial"/>
          <w:color w:val="222222"/>
          <w:sz w:val="21"/>
          <w:szCs w:val="21"/>
        </w:rPr>
        <w:t xml:space="preserve"> and </w:t>
      </w:r>
      <w:r w:rsidR="00B70A7C">
        <w:rPr>
          <w:rFonts w:ascii="Arial" w:hAnsi="Arial" w:cs="Arial"/>
          <w:sz w:val="21"/>
          <w:szCs w:val="21"/>
        </w:rPr>
        <w:t xml:space="preserve">exchange </w:t>
      </w:r>
      <w:r w:rsidR="00B70A7C">
        <w:rPr>
          <w:rFonts w:ascii="Arial" w:hAnsi="Arial" w:cs="Arial"/>
          <w:color w:val="222222"/>
          <w:sz w:val="21"/>
          <w:szCs w:val="21"/>
        </w:rPr>
        <w:t xml:space="preserve">and </w:t>
      </w:r>
      <w:r w:rsidR="0095748C">
        <w:rPr>
          <w:rFonts w:ascii="Arial" w:hAnsi="Arial" w:cs="Arial"/>
          <w:color w:val="222222"/>
          <w:sz w:val="21"/>
          <w:szCs w:val="21"/>
        </w:rPr>
        <w:t xml:space="preserve">of </w:t>
      </w:r>
      <w:r w:rsidR="00B70A7C">
        <w:rPr>
          <w:rFonts w:ascii="Arial" w:hAnsi="Arial" w:cs="Arial"/>
          <w:color w:val="222222"/>
          <w:sz w:val="21"/>
          <w:szCs w:val="21"/>
        </w:rPr>
        <w:t>the best obtainable system of co-operative administration and management of each identified industry or service.</w:t>
      </w:r>
    </w:p>
    <w:p w14:paraId="16021882" w14:textId="4AB9BCA6" w:rsidR="00B70A7C" w:rsidRDefault="00B70A7C" w:rsidP="00B70A7C">
      <w:pPr>
        <w:rPr>
          <w:rFonts w:ascii="Arial" w:hAnsi="Arial" w:cs="Arial"/>
          <w:sz w:val="21"/>
          <w:szCs w:val="21"/>
        </w:rPr>
      </w:pPr>
      <w:r>
        <w:rPr>
          <w:rFonts w:ascii="Arial" w:hAnsi="Arial" w:cs="Arial"/>
          <w:sz w:val="21"/>
          <w:szCs w:val="21"/>
        </w:rPr>
        <w:t>Each industry or service should be considered for co-operative organisation, ownership and management by the workforce within it, and decided upon by a majority vote of said workforce.”</w:t>
      </w:r>
    </w:p>
    <w:p w14:paraId="4EE27465" w14:textId="77777777" w:rsidR="0024612A" w:rsidRPr="00E110E9" w:rsidRDefault="0024612A" w:rsidP="0024612A">
      <w:pPr>
        <w:pStyle w:val="Default"/>
        <w:rPr>
          <w:rFonts w:asciiTheme="minorHAnsi" w:eastAsia="Calibri" w:hAnsiTheme="minorHAnsi" w:cstheme="minorHAnsi"/>
          <w:b/>
          <w:bCs/>
          <w:color w:val="auto"/>
        </w:rPr>
      </w:pPr>
      <w:r w:rsidRPr="00E110E9">
        <w:rPr>
          <w:rFonts w:asciiTheme="minorHAnsi" w:eastAsia="Calibri" w:hAnsiTheme="minorHAnsi" w:cstheme="minorHAnsi"/>
          <w:b/>
          <w:bCs/>
          <w:color w:val="auto"/>
          <w:lang w:val="it-IT"/>
        </w:rPr>
        <w:t>Private property</w:t>
      </w:r>
    </w:p>
    <w:p w14:paraId="60981C42" w14:textId="77777777" w:rsidR="0024612A" w:rsidRPr="00E110E9" w:rsidRDefault="0024612A" w:rsidP="0024612A">
      <w:pPr>
        <w:pStyle w:val="Default"/>
        <w:rPr>
          <w:rFonts w:asciiTheme="minorHAnsi" w:eastAsia="Calibri" w:hAnsiTheme="minorHAnsi" w:cstheme="minorHAnsi"/>
          <w:color w:val="auto"/>
        </w:rPr>
      </w:pPr>
    </w:p>
    <w:p w14:paraId="1425ECBA" w14:textId="5B770F3D" w:rsidR="0024612A" w:rsidRPr="00E110E9" w:rsidRDefault="00B70A7C" w:rsidP="0024612A">
      <w:pPr>
        <w:pStyle w:val="Default"/>
        <w:rPr>
          <w:rFonts w:asciiTheme="minorHAnsi" w:eastAsia="Calibri" w:hAnsiTheme="minorHAnsi" w:cstheme="minorHAnsi"/>
          <w:color w:val="auto"/>
          <w:lang w:val="en-US"/>
        </w:rPr>
      </w:pPr>
      <w:r>
        <w:rPr>
          <w:rFonts w:asciiTheme="minorHAnsi" w:eastAsia="Calibri" w:hAnsiTheme="minorHAnsi" w:cstheme="minorHAnsi"/>
          <w:color w:val="auto"/>
          <w:lang w:val="en-US"/>
        </w:rPr>
        <w:t>Within the context described it appears odd that ownership of property (including enterprises of all sorts) should be incontrovertibly a bad thing. T</w:t>
      </w:r>
      <w:r w:rsidR="0024612A" w:rsidRPr="00E110E9">
        <w:rPr>
          <w:rFonts w:asciiTheme="minorHAnsi" w:eastAsia="Calibri" w:hAnsiTheme="minorHAnsi" w:cstheme="minorHAnsi"/>
          <w:color w:val="auto"/>
          <w:lang w:val="en-US"/>
        </w:rPr>
        <w:t>he "co</w:t>
      </w:r>
      <w:r w:rsidR="00E56581" w:rsidRPr="00E110E9">
        <w:rPr>
          <w:rFonts w:asciiTheme="minorHAnsi" w:eastAsia="Calibri" w:hAnsiTheme="minorHAnsi" w:cstheme="minorHAnsi"/>
          <w:color w:val="auto"/>
          <w:lang w:val="en-US"/>
        </w:rPr>
        <w:t>-</w:t>
      </w:r>
      <w:r w:rsidR="0024612A" w:rsidRPr="00E110E9">
        <w:rPr>
          <w:rFonts w:asciiTheme="minorHAnsi" w:eastAsia="Calibri" w:hAnsiTheme="minorHAnsi" w:cstheme="minorHAnsi"/>
          <w:color w:val="auto"/>
          <w:lang w:val="en-US"/>
        </w:rPr>
        <w:t xml:space="preserve">operative" approach entails that such property may be "co-owned" </w:t>
      </w:r>
      <w:r w:rsidR="00E56581" w:rsidRPr="00E110E9">
        <w:rPr>
          <w:rFonts w:asciiTheme="minorHAnsi" w:eastAsia="Calibri" w:hAnsiTheme="minorHAnsi" w:cstheme="minorHAnsi"/>
          <w:color w:val="auto"/>
          <w:lang w:val="en-US"/>
        </w:rPr>
        <w:t>in partnership</w:t>
      </w:r>
      <w:r w:rsidR="0024612A" w:rsidRPr="00E110E9">
        <w:rPr>
          <w:rFonts w:asciiTheme="minorHAnsi" w:eastAsia="Calibri" w:hAnsiTheme="minorHAnsi" w:cstheme="minorHAnsi"/>
          <w:color w:val="auto"/>
          <w:lang w:val="en-US"/>
        </w:rPr>
        <w:t>.</w:t>
      </w:r>
    </w:p>
    <w:p w14:paraId="0DF74FF3" w14:textId="77777777" w:rsidR="0024612A" w:rsidRPr="00E110E9" w:rsidRDefault="0024612A" w:rsidP="0024612A">
      <w:pPr>
        <w:pStyle w:val="Default"/>
        <w:rPr>
          <w:rFonts w:asciiTheme="minorHAnsi" w:eastAsia="Calibri" w:hAnsiTheme="minorHAnsi" w:cstheme="minorHAnsi"/>
          <w:color w:val="auto"/>
        </w:rPr>
      </w:pPr>
    </w:p>
    <w:p w14:paraId="33DEFC7A" w14:textId="77777777" w:rsidR="00966D09" w:rsidRPr="00E110E9" w:rsidRDefault="00966D09" w:rsidP="0024612A">
      <w:pPr>
        <w:pStyle w:val="Default"/>
        <w:rPr>
          <w:rFonts w:asciiTheme="minorHAnsi" w:eastAsia="Calibri" w:hAnsiTheme="minorHAnsi" w:cstheme="minorHAnsi"/>
          <w:color w:val="auto"/>
          <w:lang w:val="en-US"/>
        </w:rPr>
      </w:pPr>
      <w:r w:rsidRPr="00E110E9">
        <w:rPr>
          <w:rFonts w:asciiTheme="minorHAnsi" w:eastAsia="Calibri" w:hAnsiTheme="minorHAnsi" w:cstheme="minorHAnsi"/>
          <w:color w:val="auto"/>
          <w:lang w:val="en-US"/>
        </w:rPr>
        <w:t>It seems intuitively unassailable that</w:t>
      </w:r>
      <w:r w:rsidR="0024612A" w:rsidRPr="00E110E9">
        <w:rPr>
          <w:rFonts w:asciiTheme="minorHAnsi" w:eastAsia="Calibri" w:hAnsiTheme="minorHAnsi" w:cstheme="minorHAnsi"/>
          <w:color w:val="auto"/>
          <w:lang w:val="en-US"/>
        </w:rPr>
        <w:t xml:space="preserve"> people are likely to work harder and better if they own the land on which they work</w:t>
      </w:r>
      <w:r w:rsidRPr="00E110E9">
        <w:rPr>
          <w:rFonts w:asciiTheme="minorHAnsi" w:eastAsia="Calibri" w:hAnsiTheme="minorHAnsi" w:cstheme="minorHAnsi"/>
          <w:color w:val="auto"/>
          <w:lang w:val="en-US"/>
        </w:rPr>
        <w:t xml:space="preserve"> or the company for which they work and the tools with which they labour.</w:t>
      </w:r>
    </w:p>
    <w:p w14:paraId="74CC608B" w14:textId="62D34C7F" w:rsidR="0024612A" w:rsidRPr="00E110E9" w:rsidRDefault="00966D09" w:rsidP="0024612A">
      <w:pPr>
        <w:pStyle w:val="Default"/>
        <w:rPr>
          <w:rFonts w:asciiTheme="minorHAnsi" w:eastAsia="Calibri" w:hAnsiTheme="minorHAnsi" w:cstheme="minorHAnsi"/>
          <w:b/>
          <w:bCs/>
          <w:color w:val="auto"/>
        </w:rPr>
      </w:pPr>
      <w:r w:rsidRPr="00E110E9">
        <w:rPr>
          <w:rFonts w:asciiTheme="minorHAnsi" w:eastAsia="Calibri" w:hAnsiTheme="minorHAnsi" w:cstheme="minorHAnsi"/>
          <w:color w:val="auto"/>
        </w:rPr>
        <w:t xml:space="preserve"> </w:t>
      </w:r>
    </w:p>
    <w:p w14:paraId="002FEB45" w14:textId="67993411" w:rsidR="008F24DF" w:rsidRPr="00B70A7C" w:rsidRDefault="0024612A" w:rsidP="0024612A">
      <w:pPr>
        <w:pStyle w:val="Default"/>
        <w:rPr>
          <w:rFonts w:asciiTheme="minorHAnsi" w:eastAsia="Calibri" w:hAnsiTheme="minorHAnsi" w:cstheme="minorHAnsi"/>
          <w:color w:val="auto"/>
          <w:highlight w:val="yellow"/>
          <w:lang w:val="en-US"/>
        </w:rPr>
      </w:pPr>
      <w:r w:rsidRPr="00E110E9">
        <w:rPr>
          <w:rFonts w:asciiTheme="minorHAnsi" w:eastAsia="Calibri" w:hAnsiTheme="minorHAnsi" w:cstheme="minorHAnsi"/>
          <w:b/>
          <w:bCs/>
          <w:color w:val="auto"/>
        </w:rPr>
        <w:t>Subsidiarity</w:t>
      </w:r>
      <w:r w:rsidRPr="00B70A7C">
        <w:rPr>
          <w:rFonts w:asciiTheme="minorHAnsi" w:eastAsia="Calibri" w:hAnsiTheme="minorHAnsi" w:cstheme="minorHAnsi"/>
          <w:bCs/>
          <w:color w:val="auto"/>
        </w:rPr>
        <w:t xml:space="preserve"> </w:t>
      </w:r>
    </w:p>
    <w:p w14:paraId="1FFEC0A4" w14:textId="45355538" w:rsidR="0024612A" w:rsidRPr="00E110E9" w:rsidRDefault="0024612A" w:rsidP="0024612A">
      <w:pPr>
        <w:pStyle w:val="Default"/>
        <w:rPr>
          <w:rFonts w:asciiTheme="minorHAnsi" w:eastAsia="Calibri" w:hAnsiTheme="minorHAnsi" w:cstheme="minorHAnsi"/>
          <w:color w:val="auto"/>
        </w:rPr>
      </w:pPr>
      <w:r w:rsidRPr="0095748C">
        <w:rPr>
          <w:rFonts w:asciiTheme="minorHAnsi" w:eastAsia="Calibri" w:hAnsiTheme="minorHAnsi" w:cstheme="minorHAnsi"/>
          <w:color w:val="auto"/>
          <w:lang w:val="en-US"/>
        </w:rPr>
        <w:t xml:space="preserve">To prevent large private organisations from dominating the body politic, </w:t>
      </w:r>
      <w:r w:rsidR="00203E8D">
        <w:rPr>
          <w:rFonts w:asciiTheme="minorHAnsi" w:eastAsia="Calibri" w:hAnsiTheme="minorHAnsi" w:cstheme="minorHAnsi"/>
          <w:color w:val="auto"/>
          <w:lang w:val="en-US"/>
        </w:rPr>
        <w:t xml:space="preserve">I propose that </w:t>
      </w:r>
      <w:r w:rsidR="00A06419">
        <w:rPr>
          <w:rFonts w:asciiTheme="minorHAnsi" w:eastAsia="Calibri" w:hAnsiTheme="minorHAnsi" w:cstheme="minorHAnsi"/>
          <w:color w:val="auto"/>
          <w:lang w:val="en-US"/>
        </w:rPr>
        <w:t xml:space="preserve">this philosophy </w:t>
      </w:r>
      <w:r w:rsidR="00203E8D">
        <w:rPr>
          <w:rFonts w:asciiTheme="minorHAnsi" w:eastAsia="Calibri" w:hAnsiTheme="minorHAnsi" w:cstheme="minorHAnsi"/>
          <w:color w:val="auto"/>
          <w:lang w:val="en-US"/>
        </w:rPr>
        <w:t xml:space="preserve">with its principle of subsidiarity be </w:t>
      </w:r>
      <w:r w:rsidRPr="0095748C">
        <w:rPr>
          <w:rFonts w:asciiTheme="minorHAnsi" w:eastAsia="Calibri" w:hAnsiTheme="minorHAnsi" w:cstheme="minorHAnsi"/>
          <w:color w:val="auto"/>
          <w:lang w:val="en-US"/>
        </w:rPr>
        <w:t>applie</w:t>
      </w:r>
      <w:r w:rsidR="00203E8D">
        <w:rPr>
          <w:rFonts w:asciiTheme="minorHAnsi" w:eastAsia="Calibri" w:hAnsiTheme="minorHAnsi" w:cstheme="minorHAnsi"/>
          <w:color w:val="auto"/>
          <w:lang w:val="en-US"/>
        </w:rPr>
        <w:t>d</w:t>
      </w:r>
      <w:r w:rsidRPr="0095748C">
        <w:rPr>
          <w:rFonts w:asciiTheme="minorHAnsi" w:eastAsia="Calibri" w:hAnsiTheme="minorHAnsi" w:cstheme="minorHAnsi"/>
          <w:color w:val="auto"/>
          <w:lang w:val="en-US"/>
        </w:rPr>
        <w:t xml:space="preserve"> to economic a</w:t>
      </w:r>
      <w:r w:rsidR="00203E8D">
        <w:rPr>
          <w:rFonts w:asciiTheme="minorHAnsi" w:eastAsia="Calibri" w:hAnsiTheme="minorHAnsi" w:cstheme="minorHAnsi"/>
          <w:color w:val="auto"/>
          <w:lang w:val="en-US"/>
        </w:rPr>
        <w:t>nd</w:t>
      </w:r>
      <w:r w:rsidRPr="0095748C">
        <w:rPr>
          <w:rFonts w:asciiTheme="minorHAnsi" w:eastAsia="Calibri" w:hAnsiTheme="minorHAnsi" w:cstheme="minorHAnsi"/>
          <w:color w:val="auto"/>
          <w:lang w:val="en-US"/>
        </w:rPr>
        <w:t xml:space="preserve"> to social and political action.</w:t>
      </w:r>
    </w:p>
    <w:p w14:paraId="7701A68D" w14:textId="38D42B13" w:rsidR="0024612A" w:rsidRPr="00E110E9" w:rsidRDefault="0024612A" w:rsidP="0024612A">
      <w:pPr>
        <w:pStyle w:val="Default"/>
        <w:rPr>
          <w:rFonts w:asciiTheme="minorHAnsi" w:eastAsia="Calibri" w:hAnsiTheme="minorHAnsi" w:cstheme="minorHAnsi"/>
          <w:color w:val="auto"/>
        </w:rPr>
      </w:pPr>
    </w:p>
    <w:p w14:paraId="0A96BA15" w14:textId="77777777" w:rsidR="008F24DF" w:rsidRPr="00E110E9" w:rsidRDefault="008F24DF" w:rsidP="0024612A">
      <w:pPr>
        <w:pStyle w:val="Default"/>
        <w:rPr>
          <w:rFonts w:asciiTheme="minorHAnsi" w:eastAsia="Calibri" w:hAnsiTheme="minorHAnsi" w:cstheme="minorHAnsi"/>
          <w:b/>
          <w:bCs/>
          <w:color w:val="auto"/>
          <w:lang w:val="en-US"/>
        </w:rPr>
      </w:pPr>
      <w:r w:rsidRPr="00E110E9">
        <w:rPr>
          <w:rFonts w:asciiTheme="minorHAnsi" w:eastAsia="Calibri" w:hAnsiTheme="minorHAnsi" w:cstheme="minorHAnsi"/>
          <w:b/>
          <w:bCs/>
          <w:color w:val="auto"/>
          <w:lang w:val="en-US"/>
        </w:rPr>
        <w:t>Political Structure</w:t>
      </w:r>
    </w:p>
    <w:p w14:paraId="298A2746" w14:textId="7DD304A5" w:rsidR="008F24DF" w:rsidRDefault="008F24DF" w:rsidP="0024612A">
      <w:pPr>
        <w:pStyle w:val="Default"/>
        <w:rPr>
          <w:rFonts w:asciiTheme="minorHAnsi" w:eastAsia="Calibri" w:hAnsiTheme="minorHAnsi" w:cstheme="minorHAnsi"/>
          <w:b/>
          <w:bCs/>
          <w:color w:val="auto"/>
          <w:lang w:val="en-US"/>
        </w:rPr>
      </w:pPr>
    </w:p>
    <w:p w14:paraId="23661D83" w14:textId="59FFBB9B" w:rsidR="0043391E" w:rsidRPr="0095748C" w:rsidRDefault="00203E8D" w:rsidP="0024612A">
      <w:pPr>
        <w:pStyle w:val="Default"/>
        <w:rPr>
          <w:rFonts w:asciiTheme="minorHAnsi" w:eastAsia="Calibri" w:hAnsiTheme="minorHAnsi" w:cstheme="minorHAnsi"/>
          <w:bCs/>
          <w:color w:val="auto"/>
          <w:lang w:val="en-US"/>
        </w:rPr>
      </w:pPr>
      <w:r>
        <w:rPr>
          <w:rFonts w:asciiTheme="minorHAnsi" w:eastAsia="Calibri" w:hAnsiTheme="minorHAnsi" w:cstheme="minorHAnsi"/>
          <w:bCs/>
          <w:color w:val="auto"/>
          <w:lang w:val="en-US"/>
        </w:rPr>
        <w:t>Subsidiarity</w:t>
      </w:r>
      <w:r w:rsidR="0095748C" w:rsidRPr="0095748C">
        <w:rPr>
          <w:rFonts w:asciiTheme="minorHAnsi" w:eastAsia="Calibri" w:hAnsiTheme="minorHAnsi" w:cstheme="minorHAnsi"/>
          <w:bCs/>
          <w:color w:val="auto"/>
          <w:lang w:val="en-US"/>
        </w:rPr>
        <w:t xml:space="preserve"> is the key principle behind the move towards devolving power over decision making to cities, </w:t>
      </w:r>
      <w:r w:rsidR="0095748C">
        <w:rPr>
          <w:rFonts w:asciiTheme="minorHAnsi" w:eastAsia="Calibri" w:hAnsiTheme="minorHAnsi" w:cstheme="minorHAnsi"/>
          <w:bCs/>
          <w:color w:val="auto"/>
          <w:lang w:val="en-US"/>
        </w:rPr>
        <w:t>but why apply the principle in such a piece-meal way when one of the jewels in the crown of governance in the UK used to be local government</w:t>
      </w:r>
      <w:r>
        <w:rPr>
          <w:rFonts w:asciiTheme="minorHAnsi" w:eastAsia="Calibri" w:hAnsiTheme="minorHAnsi" w:cstheme="minorHAnsi"/>
          <w:bCs/>
          <w:color w:val="auto"/>
          <w:lang w:val="en-US"/>
        </w:rPr>
        <w:t>?</w:t>
      </w:r>
      <w:r w:rsidR="0095748C">
        <w:rPr>
          <w:rFonts w:asciiTheme="minorHAnsi" w:eastAsia="Calibri" w:hAnsiTheme="minorHAnsi" w:cstheme="minorHAnsi"/>
          <w:bCs/>
          <w:color w:val="auto"/>
          <w:lang w:val="en-US"/>
        </w:rPr>
        <w:t xml:space="preserve"> I suggest that a thorough-going provincial devolution combined with a deep-rooted review of voting methodologies would answer directly many of the ills of our current model including remoteness</w:t>
      </w:r>
      <w:r w:rsidR="00DC250A">
        <w:rPr>
          <w:rFonts w:asciiTheme="minorHAnsi" w:eastAsia="Calibri" w:hAnsiTheme="minorHAnsi" w:cstheme="minorHAnsi"/>
          <w:bCs/>
          <w:color w:val="auto"/>
          <w:lang w:val="en-US"/>
        </w:rPr>
        <w:t xml:space="preserve">, disconnect and </w:t>
      </w:r>
      <w:r w:rsidR="00D57382">
        <w:rPr>
          <w:rFonts w:asciiTheme="minorHAnsi" w:eastAsia="Calibri" w:hAnsiTheme="minorHAnsi" w:cstheme="minorHAnsi"/>
          <w:bCs/>
          <w:color w:val="auto"/>
          <w:lang w:val="en-US"/>
        </w:rPr>
        <w:t xml:space="preserve">poor </w:t>
      </w:r>
      <w:r w:rsidR="00DC250A">
        <w:rPr>
          <w:rFonts w:asciiTheme="minorHAnsi" w:eastAsia="Calibri" w:hAnsiTheme="minorHAnsi" w:cstheme="minorHAnsi"/>
          <w:bCs/>
          <w:color w:val="auto"/>
          <w:lang w:val="en-US"/>
        </w:rPr>
        <w:t>answerability.</w:t>
      </w:r>
    </w:p>
    <w:p w14:paraId="16AE2512" w14:textId="31D0E733" w:rsidR="0043391E" w:rsidRDefault="0043391E" w:rsidP="0024612A">
      <w:pPr>
        <w:pStyle w:val="Default"/>
        <w:rPr>
          <w:rFonts w:asciiTheme="minorHAnsi" w:eastAsia="Calibri" w:hAnsiTheme="minorHAnsi" w:cstheme="minorHAnsi"/>
          <w:b/>
          <w:bCs/>
          <w:color w:val="auto"/>
          <w:lang w:val="en-US"/>
        </w:rPr>
      </w:pPr>
    </w:p>
    <w:p w14:paraId="5E589B9C" w14:textId="77777777" w:rsidR="00DC250A" w:rsidRDefault="00DC250A" w:rsidP="00DC250A">
      <w:pPr>
        <w:pStyle w:val="Default"/>
        <w:tabs>
          <w:tab w:val="left" w:pos="220"/>
          <w:tab w:val="left" w:pos="720"/>
        </w:tabs>
        <w:ind w:left="720" w:hanging="720"/>
        <w:rPr>
          <w:rFonts w:asciiTheme="minorHAnsi" w:eastAsia="Calibri" w:hAnsiTheme="minorHAnsi" w:cstheme="minorHAnsi"/>
          <w:color w:val="auto"/>
        </w:rPr>
      </w:pPr>
      <w:r>
        <w:rPr>
          <w:rFonts w:asciiTheme="minorHAnsi" w:eastAsia="Calibri" w:hAnsiTheme="minorHAnsi" w:cstheme="minorHAnsi"/>
          <w:color w:val="auto"/>
        </w:rPr>
        <w:t>We have a structure and system in the UK and the USA, for example, where it is easy for apparently incompetent and even dangerous people to rise to the top. This makes it easier for extreme and ill-considered policies to be implemented.</w:t>
      </w:r>
    </w:p>
    <w:p w14:paraId="08568E03" w14:textId="77777777" w:rsidR="00DC250A" w:rsidRDefault="00DC250A" w:rsidP="00DC250A">
      <w:pPr>
        <w:pStyle w:val="Default"/>
        <w:tabs>
          <w:tab w:val="left" w:pos="220"/>
          <w:tab w:val="left" w:pos="720"/>
        </w:tabs>
        <w:ind w:left="720" w:hanging="720"/>
        <w:rPr>
          <w:rFonts w:asciiTheme="minorHAnsi" w:eastAsia="Calibri" w:hAnsiTheme="minorHAnsi" w:cstheme="minorHAnsi"/>
          <w:color w:val="auto"/>
        </w:rPr>
      </w:pPr>
    </w:p>
    <w:p w14:paraId="18E98F76" w14:textId="75FAC316" w:rsidR="0043391E" w:rsidRPr="00DC250A" w:rsidRDefault="00DC250A" w:rsidP="00DC250A">
      <w:pPr>
        <w:pStyle w:val="Default"/>
        <w:tabs>
          <w:tab w:val="left" w:pos="220"/>
          <w:tab w:val="left" w:pos="720"/>
        </w:tabs>
        <w:ind w:left="720" w:hanging="720"/>
        <w:rPr>
          <w:rFonts w:asciiTheme="minorHAnsi" w:eastAsia="Calibri" w:hAnsiTheme="minorHAnsi" w:cstheme="minorHAnsi"/>
          <w:color w:val="auto"/>
        </w:rPr>
      </w:pPr>
      <w:r>
        <w:rPr>
          <w:rFonts w:asciiTheme="minorHAnsi" w:eastAsia="Calibri" w:hAnsiTheme="minorHAnsi" w:cstheme="minorHAnsi"/>
          <w:color w:val="auto"/>
        </w:rPr>
        <w:t>Nicholas Humphrey, in “The Inner Eye” observes that “We are not ruled by wise men” and cites Bertrand Russell in his “letter to The Nation” of August 1914 in which he says “The highest offices of state may be held by sets of ‘official gentlemen, living luxurious lives, mostly stupid and all without imagination or heart’ “.</w:t>
      </w:r>
    </w:p>
    <w:p w14:paraId="355E052C" w14:textId="77777777" w:rsidR="0024612A" w:rsidRPr="00E110E9" w:rsidRDefault="0024612A" w:rsidP="0024612A">
      <w:pPr>
        <w:pStyle w:val="Default"/>
        <w:rPr>
          <w:rFonts w:asciiTheme="minorHAnsi" w:eastAsia="Calibri" w:hAnsiTheme="minorHAnsi" w:cstheme="minorHAnsi"/>
          <w:color w:val="auto"/>
        </w:rPr>
      </w:pPr>
    </w:p>
    <w:p w14:paraId="01D7A89A" w14:textId="61445B26" w:rsidR="0024612A" w:rsidRDefault="0024612A" w:rsidP="00DC250A">
      <w:pPr>
        <w:pStyle w:val="Default"/>
        <w:tabs>
          <w:tab w:val="left" w:pos="220"/>
          <w:tab w:val="left" w:pos="720"/>
        </w:tabs>
        <w:ind w:left="720" w:hanging="720"/>
        <w:rPr>
          <w:rFonts w:asciiTheme="minorHAnsi" w:eastAsia="Calibri" w:hAnsiTheme="minorHAnsi" w:cstheme="minorHAnsi"/>
          <w:color w:val="auto"/>
        </w:rPr>
      </w:pPr>
      <w:r w:rsidRPr="00E110E9">
        <w:rPr>
          <w:rFonts w:asciiTheme="minorHAnsi" w:eastAsia="Calibri" w:hAnsiTheme="minorHAnsi" w:cstheme="minorHAnsi"/>
          <w:color w:val="auto"/>
        </w:rPr>
        <w:t xml:space="preserve">Is </w:t>
      </w:r>
      <w:r w:rsidR="0043391E">
        <w:rPr>
          <w:rFonts w:asciiTheme="minorHAnsi" w:eastAsia="Calibri" w:hAnsiTheme="minorHAnsi" w:cstheme="minorHAnsi"/>
          <w:color w:val="auto"/>
        </w:rPr>
        <w:t>this</w:t>
      </w:r>
      <w:r w:rsidRPr="00E110E9">
        <w:rPr>
          <w:rFonts w:asciiTheme="minorHAnsi" w:eastAsia="Calibri" w:hAnsiTheme="minorHAnsi" w:cstheme="minorHAnsi"/>
          <w:color w:val="auto"/>
        </w:rPr>
        <w:t xml:space="preserve"> just another Utopian idea (simply idealism) or can it be adapted to repair </w:t>
      </w:r>
      <w:r w:rsidR="00DC250A">
        <w:rPr>
          <w:rFonts w:asciiTheme="minorHAnsi" w:eastAsia="Calibri" w:hAnsiTheme="minorHAnsi" w:cstheme="minorHAnsi"/>
          <w:color w:val="auto"/>
        </w:rPr>
        <w:t>our broken nation</w:t>
      </w:r>
      <w:r w:rsidRPr="00E110E9">
        <w:rPr>
          <w:rFonts w:asciiTheme="minorHAnsi" w:eastAsia="Calibri" w:hAnsiTheme="minorHAnsi" w:cstheme="minorHAnsi"/>
          <w:color w:val="auto"/>
        </w:rPr>
        <w:t xml:space="preserve">? It seems to address </w:t>
      </w:r>
      <w:r w:rsidR="008F24DF" w:rsidRPr="00E110E9">
        <w:rPr>
          <w:rFonts w:asciiTheme="minorHAnsi" w:eastAsia="Calibri" w:hAnsiTheme="minorHAnsi" w:cstheme="minorHAnsi"/>
          <w:color w:val="auto"/>
        </w:rPr>
        <w:t>each</w:t>
      </w:r>
      <w:r w:rsidRPr="00E110E9">
        <w:rPr>
          <w:rFonts w:asciiTheme="minorHAnsi" w:eastAsia="Calibri" w:hAnsiTheme="minorHAnsi" w:cstheme="minorHAnsi"/>
          <w:color w:val="auto"/>
        </w:rPr>
        <w:t xml:space="preserve"> of the many areas of failure of our current system/society and </w:t>
      </w:r>
      <w:r w:rsidR="0043391E">
        <w:rPr>
          <w:rFonts w:asciiTheme="minorHAnsi" w:eastAsia="Calibri" w:hAnsiTheme="minorHAnsi" w:cstheme="minorHAnsi"/>
          <w:color w:val="auto"/>
        </w:rPr>
        <w:t>especially its</w:t>
      </w:r>
      <w:r w:rsidR="00203E8D">
        <w:rPr>
          <w:rFonts w:asciiTheme="minorHAnsi" w:eastAsia="Calibri" w:hAnsiTheme="minorHAnsi" w:cstheme="minorHAnsi"/>
          <w:color w:val="auto"/>
        </w:rPr>
        <w:t xml:space="preserve"> unimpressive</w:t>
      </w:r>
      <w:r w:rsidR="0043391E">
        <w:rPr>
          <w:rFonts w:asciiTheme="minorHAnsi" w:eastAsia="Calibri" w:hAnsiTheme="minorHAnsi" w:cstheme="minorHAnsi"/>
          <w:color w:val="auto"/>
        </w:rPr>
        <w:t xml:space="preserve"> </w:t>
      </w:r>
      <w:r w:rsidRPr="00E110E9">
        <w:rPr>
          <w:rFonts w:asciiTheme="minorHAnsi" w:eastAsia="Calibri" w:hAnsiTheme="minorHAnsi" w:cstheme="minorHAnsi"/>
          <w:color w:val="auto"/>
        </w:rPr>
        <w:t xml:space="preserve">political “leadership”. That all people should have their human dignity safeguarded systemically seems obvious to me, but with people dying in </w:t>
      </w:r>
      <w:r w:rsidR="00DB5822">
        <w:rPr>
          <w:rFonts w:asciiTheme="minorHAnsi" w:eastAsia="Calibri" w:hAnsiTheme="minorHAnsi" w:cstheme="minorHAnsi"/>
          <w:color w:val="auto"/>
        </w:rPr>
        <w:t xml:space="preserve">hospital </w:t>
      </w:r>
      <w:r w:rsidRPr="00E110E9">
        <w:rPr>
          <w:rFonts w:asciiTheme="minorHAnsi" w:eastAsia="Calibri" w:hAnsiTheme="minorHAnsi" w:cstheme="minorHAnsi"/>
          <w:color w:val="auto"/>
        </w:rPr>
        <w:t xml:space="preserve">corridors, groups at odds (even at war) with each other on racial or other grounds, schools in danger of plunging into mediocrity once more, and so on...... </w:t>
      </w:r>
      <w:r w:rsidR="0043391E">
        <w:rPr>
          <w:rFonts w:asciiTheme="minorHAnsi" w:eastAsia="Calibri" w:hAnsiTheme="minorHAnsi" w:cstheme="minorHAnsi"/>
          <w:color w:val="auto"/>
        </w:rPr>
        <w:t>I</w:t>
      </w:r>
      <w:r w:rsidRPr="00E110E9">
        <w:rPr>
          <w:rFonts w:asciiTheme="minorHAnsi" w:eastAsia="Calibri" w:hAnsiTheme="minorHAnsi" w:cstheme="minorHAnsi"/>
          <w:color w:val="auto"/>
        </w:rPr>
        <w:t>f this is not a time for idealism I don’t know when would be! This philosophy needs translating into the 21st century.</w:t>
      </w:r>
    </w:p>
    <w:p w14:paraId="6AB4091E" w14:textId="77777777" w:rsidR="001D2DA9" w:rsidRPr="00E110E9" w:rsidRDefault="001D2DA9" w:rsidP="0024612A">
      <w:pPr>
        <w:pStyle w:val="Default"/>
        <w:tabs>
          <w:tab w:val="left" w:pos="220"/>
          <w:tab w:val="left" w:pos="720"/>
        </w:tabs>
        <w:ind w:left="720" w:hanging="720"/>
        <w:rPr>
          <w:rFonts w:asciiTheme="minorHAnsi" w:eastAsia="Calibri" w:hAnsiTheme="minorHAnsi" w:cstheme="minorHAnsi"/>
          <w:color w:val="auto"/>
        </w:rPr>
      </w:pPr>
    </w:p>
    <w:p w14:paraId="496BD989" w14:textId="29DCD850" w:rsidR="0024612A" w:rsidRPr="00E110E9" w:rsidRDefault="00203E8D" w:rsidP="0024612A">
      <w:pPr>
        <w:pStyle w:val="Default"/>
        <w:tabs>
          <w:tab w:val="left" w:pos="220"/>
          <w:tab w:val="left" w:pos="720"/>
        </w:tabs>
        <w:ind w:left="720" w:hanging="720"/>
        <w:rPr>
          <w:rFonts w:asciiTheme="minorHAnsi" w:eastAsia="Calibri" w:hAnsiTheme="minorHAnsi" w:cstheme="minorHAnsi"/>
          <w:color w:val="auto"/>
        </w:rPr>
      </w:pPr>
      <w:r>
        <w:rPr>
          <w:rFonts w:asciiTheme="minorHAnsi" w:eastAsia="Calibri" w:hAnsiTheme="minorHAnsi" w:cstheme="minorHAnsi"/>
          <w:color w:val="auto"/>
        </w:rPr>
        <w:t xml:space="preserve">In a further paper I shall explore </w:t>
      </w:r>
      <w:r w:rsidR="0024612A" w:rsidRPr="00E110E9">
        <w:rPr>
          <w:rFonts w:asciiTheme="minorHAnsi" w:eastAsia="Calibri" w:hAnsiTheme="minorHAnsi" w:cstheme="minorHAnsi"/>
          <w:color w:val="auto"/>
        </w:rPr>
        <w:t>two other key themes</w:t>
      </w:r>
      <w:r w:rsidR="0043391E">
        <w:rPr>
          <w:rFonts w:asciiTheme="minorHAnsi" w:eastAsia="Calibri" w:hAnsiTheme="minorHAnsi" w:cstheme="minorHAnsi"/>
          <w:color w:val="auto"/>
        </w:rPr>
        <w:t xml:space="preserve"> ripe for exploration</w:t>
      </w:r>
      <w:r>
        <w:rPr>
          <w:rFonts w:asciiTheme="minorHAnsi" w:eastAsia="Calibri" w:hAnsiTheme="minorHAnsi" w:cstheme="minorHAnsi"/>
          <w:color w:val="auto"/>
        </w:rPr>
        <w:t>, the combination of which with the above will provide a coherent, salutary and ambitious programme of change</w:t>
      </w:r>
      <w:r w:rsidR="0024612A" w:rsidRPr="00E110E9">
        <w:rPr>
          <w:rFonts w:asciiTheme="minorHAnsi" w:eastAsia="Calibri" w:hAnsiTheme="minorHAnsi" w:cstheme="minorHAnsi"/>
          <w:color w:val="auto"/>
        </w:rPr>
        <w:t xml:space="preserve">: </w:t>
      </w:r>
    </w:p>
    <w:p w14:paraId="49854273" w14:textId="3F99131A" w:rsidR="0024612A" w:rsidRPr="00E110E9" w:rsidRDefault="0024612A" w:rsidP="0024612A">
      <w:pPr>
        <w:pStyle w:val="Default"/>
        <w:numPr>
          <w:ilvl w:val="0"/>
          <w:numId w:val="16"/>
        </w:numPr>
        <w:tabs>
          <w:tab w:val="left" w:pos="220"/>
          <w:tab w:val="num" w:pos="690"/>
          <w:tab w:val="left" w:pos="720"/>
        </w:tabs>
        <w:ind w:left="690" w:hanging="330"/>
        <w:rPr>
          <w:rFonts w:asciiTheme="minorHAnsi" w:eastAsia="Trebuchet MS" w:hAnsiTheme="minorHAnsi" w:cstheme="minorHAnsi"/>
          <w:color w:val="auto"/>
        </w:rPr>
      </w:pPr>
      <w:r w:rsidRPr="00E110E9">
        <w:rPr>
          <w:rFonts w:asciiTheme="minorHAnsi" w:eastAsia="Calibri" w:hAnsiTheme="minorHAnsi" w:cstheme="minorHAnsi"/>
          <w:color w:val="auto"/>
        </w:rPr>
        <w:lastRenderedPageBreak/>
        <w:t>The re-humanis</w:t>
      </w:r>
      <w:r w:rsidR="0043391E">
        <w:rPr>
          <w:rFonts w:asciiTheme="minorHAnsi" w:eastAsia="Calibri" w:hAnsiTheme="minorHAnsi" w:cstheme="minorHAnsi"/>
          <w:color w:val="auto"/>
        </w:rPr>
        <w:t>ing</w:t>
      </w:r>
      <w:r w:rsidRPr="00E110E9">
        <w:rPr>
          <w:rFonts w:asciiTheme="minorHAnsi" w:eastAsia="Calibri" w:hAnsiTheme="minorHAnsi" w:cstheme="minorHAnsi"/>
          <w:color w:val="auto"/>
        </w:rPr>
        <w:t xml:space="preserve"> of how we live and go about our business</w:t>
      </w:r>
      <w:r w:rsidR="008F24DF" w:rsidRPr="00E110E9">
        <w:rPr>
          <w:rFonts w:asciiTheme="minorHAnsi" w:eastAsia="Calibri" w:hAnsiTheme="minorHAnsi" w:cstheme="minorHAnsi"/>
          <w:color w:val="auto"/>
        </w:rPr>
        <w:t xml:space="preserve"> including the notion of Human Dignity</w:t>
      </w:r>
      <w:r w:rsidRPr="00E110E9">
        <w:rPr>
          <w:rFonts w:asciiTheme="minorHAnsi" w:eastAsia="Calibri" w:hAnsiTheme="minorHAnsi" w:cstheme="minorHAnsi"/>
          <w:color w:val="auto"/>
        </w:rPr>
        <w:t>.</w:t>
      </w:r>
    </w:p>
    <w:p w14:paraId="185312EA" w14:textId="77777777" w:rsidR="0024612A" w:rsidRPr="00E110E9" w:rsidRDefault="0024612A" w:rsidP="0024612A">
      <w:pPr>
        <w:pStyle w:val="Default"/>
        <w:numPr>
          <w:ilvl w:val="0"/>
          <w:numId w:val="18"/>
        </w:numPr>
        <w:tabs>
          <w:tab w:val="left" w:pos="220"/>
          <w:tab w:val="num" w:pos="690"/>
          <w:tab w:val="left" w:pos="720"/>
        </w:tabs>
        <w:ind w:left="690" w:hanging="330"/>
        <w:rPr>
          <w:rFonts w:asciiTheme="minorHAnsi" w:eastAsia="Trebuchet MS" w:hAnsiTheme="minorHAnsi" w:cstheme="minorHAnsi"/>
          <w:color w:val="auto"/>
        </w:rPr>
      </w:pPr>
      <w:r w:rsidRPr="00E110E9">
        <w:rPr>
          <w:rFonts w:asciiTheme="minorHAnsi" w:eastAsia="Calibri" w:hAnsiTheme="minorHAnsi" w:cstheme="minorHAnsi"/>
          <w:color w:val="auto"/>
        </w:rPr>
        <w:t>Discipline as a positive concept in social thinking.</w:t>
      </w:r>
    </w:p>
    <w:p w14:paraId="46096C61" w14:textId="77777777" w:rsidR="0024612A" w:rsidRPr="00E110E9" w:rsidRDefault="0024612A" w:rsidP="0024612A">
      <w:pPr>
        <w:pStyle w:val="Default"/>
        <w:tabs>
          <w:tab w:val="left" w:pos="220"/>
          <w:tab w:val="left" w:pos="720"/>
        </w:tabs>
        <w:ind w:left="720" w:hanging="720"/>
        <w:rPr>
          <w:rFonts w:asciiTheme="minorHAnsi" w:eastAsia="Calibri" w:hAnsiTheme="minorHAnsi" w:cstheme="minorHAnsi"/>
          <w:color w:val="auto"/>
        </w:rPr>
      </w:pPr>
    </w:p>
    <w:p w14:paraId="728FA91D" w14:textId="376698A5" w:rsidR="0024612A" w:rsidRPr="00E110E9" w:rsidRDefault="0024612A" w:rsidP="0024612A">
      <w:pPr>
        <w:pStyle w:val="Default"/>
        <w:tabs>
          <w:tab w:val="left" w:pos="220"/>
          <w:tab w:val="left" w:pos="720"/>
        </w:tabs>
        <w:ind w:left="720" w:hanging="720"/>
        <w:rPr>
          <w:rFonts w:asciiTheme="minorHAnsi" w:hAnsiTheme="minorHAnsi" w:cstheme="minorHAnsi"/>
          <w:color w:val="auto"/>
        </w:rPr>
      </w:pPr>
      <w:r w:rsidRPr="00E110E9">
        <w:rPr>
          <w:rFonts w:asciiTheme="minorHAnsi" w:eastAsia="Calibri" w:hAnsiTheme="minorHAnsi" w:cstheme="minorHAnsi"/>
          <w:color w:val="auto"/>
        </w:rPr>
        <w:t>Ed</w:t>
      </w:r>
      <w:r w:rsidR="0043391E">
        <w:rPr>
          <w:rFonts w:asciiTheme="minorHAnsi" w:eastAsia="Calibri" w:hAnsiTheme="minorHAnsi" w:cstheme="minorHAnsi"/>
          <w:color w:val="auto"/>
        </w:rPr>
        <w:t xml:space="preserve"> Baines</w:t>
      </w:r>
      <w:r w:rsidRPr="00E110E9">
        <w:rPr>
          <w:rFonts w:asciiTheme="minorHAnsi" w:eastAsia="Calibri" w:hAnsiTheme="minorHAnsi" w:cstheme="minorHAnsi"/>
          <w:color w:val="auto"/>
        </w:rPr>
        <w:t xml:space="preserve"> </w:t>
      </w:r>
      <w:r w:rsidR="0043391E">
        <w:rPr>
          <w:rFonts w:asciiTheme="minorHAnsi" w:eastAsia="Calibri" w:hAnsiTheme="minorHAnsi" w:cstheme="minorHAnsi"/>
          <w:color w:val="auto"/>
        </w:rPr>
        <w:t xml:space="preserve">BA MA FRSA </w:t>
      </w:r>
      <w:r w:rsidRPr="00E110E9">
        <w:rPr>
          <w:rFonts w:asciiTheme="minorHAnsi" w:eastAsia="Calibri" w:hAnsiTheme="minorHAnsi" w:cstheme="minorHAnsi"/>
          <w:color w:val="auto"/>
        </w:rPr>
        <w:t>(</w:t>
      </w:r>
      <w:r w:rsidR="00DC250A">
        <w:rPr>
          <w:rFonts w:asciiTheme="minorHAnsi" w:eastAsia="Calibri" w:hAnsiTheme="minorHAnsi" w:cstheme="minorHAnsi"/>
          <w:color w:val="auto"/>
        </w:rPr>
        <w:t>31 December</w:t>
      </w:r>
      <w:r w:rsidRPr="00E110E9">
        <w:rPr>
          <w:rFonts w:asciiTheme="minorHAnsi" w:eastAsia="Calibri" w:hAnsiTheme="minorHAnsi" w:cstheme="minorHAnsi"/>
          <w:color w:val="auto"/>
        </w:rPr>
        <w:t xml:space="preserve"> </w:t>
      </w:r>
      <w:r w:rsidR="0043391E">
        <w:rPr>
          <w:rFonts w:asciiTheme="minorHAnsi" w:eastAsia="Calibri" w:hAnsiTheme="minorHAnsi" w:cstheme="minorHAnsi"/>
          <w:color w:val="auto"/>
        </w:rPr>
        <w:t>20</w:t>
      </w:r>
      <w:r w:rsidRPr="00E110E9">
        <w:rPr>
          <w:rFonts w:asciiTheme="minorHAnsi" w:eastAsia="Calibri" w:hAnsiTheme="minorHAnsi" w:cstheme="minorHAnsi"/>
          <w:color w:val="auto"/>
        </w:rPr>
        <w:t>18)</w:t>
      </w:r>
    </w:p>
    <w:p w14:paraId="77B365E4" w14:textId="77777777" w:rsidR="0024612A" w:rsidRPr="00E110E9" w:rsidRDefault="0024612A">
      <w:pPr>
        <w:rPr>
          <w:rFonts w:cstheme="minorHAnsi"/>
        </w:rPr>
      </w:pPr>
    </w:p>
    <w:sectPr w:rsidR="0024612A" w:rsidRPr="00E110E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CE646" w14:textId="77777777" w:rsidR="00605DA5" w:rsidRDefault="00605DA5" w:rsidP="00E110E9">
      <w:pPr>
        <w:spacing w:after="0" w:line="240" w:lineRule="auto"/>
      </w:pPr>
      <w:r>
        <w:separator/>
      </w:r>
    </w:p>
  </w:endnote>
  <w:endnote w:type="continuationSeparator" w:id="0">
    <w:p w14:paraId="2050F749" w14:textId="77777777" w:rsidR="00605DA5" w:rsidRDefault="00605DA5" w:rsidP="00E1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184670"/>
      <w:docPartObj>
        <w:docPartGallery w:val="Page Numbers (Bottom of Page)"/>
        <w:docPartUnique/>
      </w:docPartObj>
    </w:sdtPr>
    <w:sdtEndPr>
      <w:rPr>
        <w:color w:val="7F7F7F" w:themeColor="background1" w:themeShade="7F"/>
        <w:spacing w:val="60"/>
      </w:rPr>
    </w:sdtEndPr>
    <w:sdtContent>
      <w:p w14:paraId="3B0D8D4F" w14:textId="2BC009CB" w:rsidR="00E110E9" w:rsidRDefault="00E110E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843ADD9" w14:textId="1012C49E" w:rsidR="00E110E9" w:rsidRDefault="00E1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AD87C" w14:textId="77777777" w:rsidR="00605DA5" w:rsidRDefault="00605DA5" w:rsidP="00E110E9">
      <w:pPr>
        <w:spacing w:after="0" w:line="240" w:lineRule="auto"/>
      </w:pPr>
      <w:r>
        <w:separator/>
      </w:r>
    </w:p>
  </w:footnote>
  <w:footnote w:type="continuationSeparator" w:id="0">
    <w:p w14:paraId="76C26F92" w14:textId="77777777" w:rsidR="00605DA5" w:rsidRDefault="00605DA5" w:rsidP="00E11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0241"/>
    <w:multiLevelType w:val="multilevel"/>
    <w:tmpl w:val="3F5050E2"/>
    <w:lvl w:ilvl="0">
      <w:numFmt w:val="bullet"/>
      <w:lvlText w:val="•"/>
      <w:lvlJc w:val="left"/>
      <w:pPr>
        <w:tabs>
          <w:tab w:val="num" w:pos="720"/>
        </w:tabs>
        <w:ind w:left="720" w:hanging="360"/>
      </w:pPr>
      <w:rPr>
        <w:rFonts w:ascii="Trebuchet MS" w:eastAsia="Trebuchet MS" w:hAnsi="Trebuchet MS" w:cs="Trebuchet MS"/>
        <w:position w:val="0"/>
        <w:sz w:val="22"/>
        <w:szCs w:val="22"/>
        <w:u w:color="222222"/>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u w:color="222222"/>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u w:color="222222"/>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222222"/>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222222"/>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222222"/>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222222"/>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222222"/>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222222"/>
        <w:lang w:val="en-US"/>
      </w:rPr>
    </w:lvl>
  </w:abstractNum>
  <w:abstractNum w:abstractNumId="1" w15:restartNumberingAfterBreak="0">
    <w:nsid w:val="11BF7E3E"/>
    <w:multiLevelType w:val="multilevel"/>
    <w:tmpl w:val="DCC06DDA"/>
    <w:lvl w:ilvl="0">
      <w:start w:val="1"/>
      <w:numFmt w:val="bullet"/>
      <w:lvlText w:val="•"/>
      <w:lvlJc w:val="left"/>
      <w:pPr>
        <w:tabs>
          <w:tab w:val="num" w:pos="720"/>
        </w:tabs>
        <w:ind w:left="720" w:hanging="360"/>
      </w:pPr>
      <w:rPr>
        <w:rFonts w:ascii="Calibri" w:eastAsia="Calibri" w:hAnsi="Calibri" w:cs="Calibri"/>
        <w:position w:val="0"/>
        <w:sz w:val="24"/>
        <w:szCs w:val="24"/>
        <w:u w:color="222222"/>
        <w:lang w:val="en-US"/>
      </w:rPr>
    </w:lvl>
    <w:lvl w:ilvl="1">
      <w:numFmt w:val="bullet"/>
      <w:lvlText w:val="•"/>
      <w:lvlJc w:val="left"/>
      <w:pPr>
        <w:tabs>
          <w:tab w:val="num" w:pos="1440"/>
        </w:tabs>
        <w:ind w:left="1440" w:hanging="360"/>
      </w:pPr>
      <w:rPr>
        <w:rFonts w:ascii="Trebuchet MS" w:eastAsia="Trebuchet MS" w:hAnsi="Trebuchet MS" w:cs="Trebuchet MS"/>
        <w:position w:val="0"/>
        <w:sz w:val="22"/>
        <w:szCs w:val="22"/>
        <w:u w:color="222222"/>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u w:color="222222"/>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222222"/>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222222"/>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222222"/>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222222"/>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222222"/>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222222"/>
        <w:lang w:val="en-US"/>
      </w:rPr>
    </w:lvl>
  </w:abstractNum>
  <w:abstractNum w:abstractNumId="2" w15:restartNumberingAfterBreak="0">
    <w:nsid w:val="15BD3042"/>
    <w:multiLevelType w:val="hybridMultilevel"/>
    <w:tmpl w:val="F6BAD8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D4872"/>
    <w:multiLevelType w:val="multilevel"/>
    <w:tmpl w:val="176C035A"/>
    <w:lvl w:ilvl="0">
      <w:numFmt w:val="bullet"/>
      <w:lvlText w:val="•"/>
      <w:lvlJc w:val="left"/>
      <w:pPr>
        <w:tabs>
          <w:tab w:val="num" w:pos="262"/>
        </w:tabs>
        <w:ind w:left="262" w:hanging="262"/>
      </w:pPr>
      <w:rPr>
        <w:rFonts w:ascii="Helvetica" w:eastAsia="Helvetica" w:hAnsi="Helvetica" w:cs="Helvetica"/>
        <w:position w:val="0"/>
        <w:sz w:val="26"/>
        <w:szCs w:val="26"/>
        <w:u w:color="000000"/>
        <w:lang w:val="nl-NL"/>
      </w:rPr>
    </w:lvl>
    <w:lvl w:ilvl="1">
      <w:start w:val="1"/>
      <w:numFmt w:val="bullet"/>
      <w:lvlText w:val="•"/>
      <w:lvlJc w:val="left"/>
      <w:pPr>
        <w:tabs>
          <w:tab w:val="num" w:pos="502"/>
        </w:tabs>
        <w:ind w:left="502" w:hanging="262"/>
      </w:pPr>
      <w:rPr>
        <w:rFonts w:ascii="Calibri" w:eastAsia="Calibri" w:hAnsi="Calibri" w:cs="Calibri"/>
        <w:position w:val="0"/>
        <w:sz w:val="29"/>
        <w:szCs w:val="29"/>
        <w:u w:color="222222"/>
        <w:lang w:val="en-US"/>
      </w:rPr>
    </w:lvl>
    <w:lvl w:ilvl="2">
      <w:start w:val="1"/>
      <w:numFmt w:val="bullet"/>
      <w:lvlText w:val="•"/>
      <w:lvlJc w:val="left"/>
      <w:pPr>
        <w:tabs>
          <w:tab w:val="num" w:pos="742"/>
        </w:tabs>
        <w:ind w:left="742" w:hanging="262"/>
      </w:pPr>
      <w:rPr>
        <w:rFonts w:ascii="Calibri" w:eastAsia="Calibri" w:hAnsi="Calibri" w:cs="Calibri"/>
        <w:position w:val="0"/>
        <w:sz w:val="29"/>
        <w:szCs w:val="29"/>
        <w:u w:color="222222"/>
        <w:lang w:val="en-US"/>
      </w:rPr>
    </w:lvl>
    <w:lvl w:ilvl="3">
      <w:start w:val="1"/>
      <w:numFmt w:val="bullet"/>
      <w:lvlText w:val="•"/>
      <w:lvlJc w:val="left"/>
      <w:pPr>
        <w:tabs>
          <w:tab w:val="num" w:pos="982"/>
        </w:tabs>
        <w:ind w:left="982" w:hanging="262"/>
      </w:pPr>
      <w:rPr>
        <w:rFonts w:ascii="Calibri" w:eastAsia="Calibri" w:hAnsi="Calibri" w:cs="Calibri"/>
        <w:position w:val="0"/>
        <w:sz w:val="29"/>
        <w:szCs w:val="29"/>
        <w:u w:color="222222"/>
        <w:lang w:val="en-US"/>
      </w:rPr>
    </w:lvl>
    <w:lvl w:ilvl="4">
      <w:start w:val="1"/>
      <w:numFmt w:val="bullet"/>
      <w:lvlText w:val="•"/>
      <w:lvlJc w:val="left"/>
      <w:pPr>
        <w:tabs>
          <w:tab w:val="num" w:pos="1222"/>
        </w:tabs>
        <w:ind w:left="1222" w:hanging="262"/>
      </w:pPr>
      <w:rPr>
        <w:rFonts w:ascii="Calibri" w:eastAsia="Calibri" w:hAnsi="Calibri" w:cs="Calibri"/>
        <w:position w:val="0"/>
        <w:sz w:val="29"/>
        <w:szCs w:val="29"/>
        <w:u w:color="222222"/>
        <w:lang w:val="en-US"/>
      </w:rPr>
    </w:lvl>
    <w:lvl w:ilvl="5">
      <w:start w:val="1"/>
      <w:numFmt w:val="bullet"/>
      <w:lvlText w:val="•"/>
      <w:lvlJc w:val="left"/>
      <w:pPr>
        <w:tabs>
          <w:tab w:val="num" w:pos="1462"/>
        </w:tabs>
        <w:ind w:left="1462" w:hanging="262"/>
      </w:pPr>
      <w:rPr>
        <w:rFonts w:ascii="Calibri" w:eastAsia="Calibri" w:hAnsi="Calibri" w:cs="Calibri"/>
        <w:position w:val="0"/>
        <w:sz w:val="29"/>
        <w:szCs w:val="29"/>
        <w:u w:color="222222"/>
        <w:lang w:val="en-US"/>
      </w:rPr>
    </w:lvl>
    <w:lvl w:ilvl="6">
      <w:start w:val="1"/>
      <w:numFmt w:val="bullet"/>
      <w:lvlText w:val="•"/>
      <w:lvlJc w:val="left"/>
      <w:pPr>
        <w:tabs>
          <w:tab w:val="num" w:pos="1702"/>
        </w:tabs>
        <w:ind w:left="1702" w:hanging="262"/>
      </w:pPr>
      <w:rPr>
        <w:rFonts w:ascii="Calibri" w:eastAsia="Calibri" w:hAnsi="Calibri" w:cs="Calibri"/>
        <w:position w:val="0"/>
        <w:sz w:val="29"/>
        <w:szCs w:val="29"/>
        <w:u w:color="222222"/>
        <w:lang w:val="en-US"/>
      </w:rPr>
    </w:lvl>
    <w:lvl w:ilvl="7">
      <w:start w:val="1"/>
      <w:numFmt w:val="bullet"/>
      <w:lvlText w:val="•"/>
      <w:lvlJc w:val="left"/>
      <w:pPr>
        <w:tabs>
          <w:tab w:val="num" w:pos="1942"/>
        </w:tabs>
        <w:ind w:left="1942" w:hanging="262"/>
      </w:pPr>
      <w:rPr>
        <w:rFonts w:ascii="Calibri" w:eastAsia="Calibri" w:hAnsi="Calibri" w:cs="Calibri"/>
        <w:position w:val="0"/>
        <w:sz w:val="29"/>
        <w:szCs w:val="29"/>
        <w:u w:color="222222"/>
        <w:lang w:val="en-US"/>
      </w:rPr>
    </w:lvl>
    <w:lvl w:ilvl="8">
      <w:start w:val="1"/>
      <w:numFmt w:val="bullet"/>
      <w:lvlText w:val="•"/>
      <w:lvlJc w:val="left"/>
      <w:pPr>
        <w:tabs>
          <w:tab w:val="num" w:pos="2182"/>
        </w:tabs>
        <w:ind w:left="2182" w:hanging="262"/>
      </w:pPr>
      <w:rPr>
        <w:rFonts w:ascii="Calibri" w:eastAsia="Calibri" w:hAnsi="Calibri" w:cs="Calibri"/>
        <w:position w:val="0"/>
        <w:sz w:val="29"/>
        <w:szCs w:val="29"/>
        <w:u w:color="222222"/>
        <w:lang w:val="en-US"/>
      </w:rPr>
    </w:lvl>
  </w:abstractNum>
  <w:abstractNum w:abstractNumId="4" w15:restartNumberingAfterBreak="0">
    <w:nsid w:val="258776F5"/>
    <w:multiLevelType w:val="multilevel"/>
    <w:tmpl w:val="C67E7DDC"/>
    <w:lvl w:ilvl="0">
      <w:numFmt w:val="bullet"/>
      <w:lvlText w:val="•"/>
      <w:lvlJc w:val="left"/>
      <w:pPr>
        <w:tabs>
          <w:tab w:val="num" w:pos="720"/>
        </w:tabs>
        <w:ind w:left="720" w:hanging="360"/>
      </w:pPr>
      <w:rPr>
        <w:rFonts w:ascii="Trebuchet MS" w:eastAsia="Trebuchet MS" w:hAnsi="Trebuchet MS" w:cs="Trebuchet MS"/>
        <w:position w:val="0"/>
        <w:sz w:val="22"/>
        <w:szCs w:val="22"/>
        <w:u w:color="222222"/>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u w:color="222222"/>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u w:color="222222"/>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222222"/>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222222"/>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222222"/>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222222"/>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222222"/>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222222"/>
        <w:lang w:val="en-US"/>
      </w:rPr>
    </w:lvl>
  </w:abstractNum>
  <w:abstractNum w:abstractNumId="5" w15:restartNumberingAfterBreak="0">
    <w:nsid w:val="27F52726"/>
    <w:multiLevelType w:val="multilevel"/>
    <w:tmpl w:val="48C08660"/>
    <w:lvl w:ilvl="0">
      <w:numFmt w:val="bullet"/>
      <w:lvlText w:val="➢"/>
      <w:lvlJc w:val="left"/>
      <w:pPr>
        <w:tabs>
          <w:tab w:val="num" w:pos="720"/>
        </w:tabs>
        <w:ind w:left="720" w:hanging="360"/>
      </w:pPr>
      <w:rPr>
        <w:rFonts w:ascii="Trebuchet MS" w:eastAsia="Trebuchet MS" w:hAnsi="Trebuchet MS" w:cs="Trebuchet MS"/>
        <w:position w:val="0"/>
        <w:sz w:val="22"/>
        <w:szCs w:val="22"/>
        <w:u w:color="222222"/>
      </w:rPr>
    </w:lvl>
    <w:lvl w:ilvl="1">
      <w:start w:val="1"/>
      <w:numFmt w:val="bullet"/>
      <w:lvlText w:val="o"/>
      <w:lvlJc w:val="left"/>
      <w:pPr>
        <w:tabs>
          <w:tab w:val="num" w:pos="1440"/>
        </w:tabs>
        <w:ind w:left="1440" w:hanging="360"/>
      </w:pPr>
      <w:rPr>
        <w:rFonts w:ascii="Calibri" w:eastAsia="Calibri" w:hAnsi="Calibri" w:cs="Calibri"/>
        <w:position w:val="0"/>
        <w:sz w:val="24"/>
        <w:szCs w:val="24"/>
        <w:u w:color="222222"/>
      </w:rPr>
    </w:lvl>
    <w:lvl w:ilvl="2">
      <w:start w:val="1"/>
      <w:numFmt w:val="bullet"/>
      <w:lvlText w:val="▪"/>
      <w:lvlJc w:val="left"/>
      <w:pPr>
        <w:tabs>
          <w:tab w:val="num" w:pos="2160"/>
        </w:tabs>
        <w:ind w:left="2160" w:hanging="360"/>
      </w:pPr>
      <w:rPr>
        <w:rFonts w:ascii="Calibri" w:eastAsia="Calibri" w:hAnsi="Calibri" w:cs="Calibri"/>
        <w:position w:val="0"/>
        <w:sz w:val="24"/>
        <w:szCs w:val="24"/>
        <w:u w:color="222222"/>
      </w:rPr>
    </w:lvl>
    <w:lvl w:ilvl="3">
      <w:start w:val="1"/>
      <w:numFmt w:val="bullet"/>
      <w:lvlText w:val="•"/>
      <w:lvlJc w:val="left"/>
      <w:pPr>
        <w:tabs>
          <w:tab w:val="num" w:pos="2880"/>
        </w:tabs>
        <w:ind w:left="2880" w:hanging="360"/>
      </w:pPr>
      <w:rPr>
        <w:rFonts w:ascii="Calibri" w:eastAsia="Calibri" w:hAnsi="Calibri" w:cs="Calibri"/>
        <w:position w:val="0"/>
        <w:sz w:val="24"/>
        <w:szCs w:val="24"/>
        <w:u w:color="222222"/>
      </w:rPr>
    </w:lvl>
    <w:lvl w:ilvl="4">
      <w:start w:val="1"/>
      <w:numFmt w:val="bullet"/>
      <w:lvlText w:val="o"/>
      <w:lvlJc w:val="left"/>
      <w:pPr>
        <w:tabs>
          <w:tab w:val="num" w:pos="3600"/>
        </w:tabs>
        <w:ind w:left="3600" w:hanging="360"/>
      </w:pPr>
      <w:rPr>
        <w:rFonts w:ascii="Calibri" w:eastAsia="Calibri" w:hAnsi="Calibri" w:cs="Calibri"/>
        <w:position w:val="0"/>
        <w:sz w:val="24"/>
        <w:szCs w:val="24"/>
        <w:u w:color="222222"/>
      </w:rPr>
    </w:lvl>
    <w:lvl w:ilvl="5">
      <w:start w:val="1"/>
      <w:numFmt w:val="bullet"/>
      <w:lvlText w:val="▪"/>
      <w:lvlJc w:val="left"/>
      <w:pPr>
        <w:tabs>
          <w:tab w:val="num" w:pos="4320"/>
        </w:tabs>
        <w:ind w:left="4320" w:hanging="360"/>
      </w:pPr>
      <w:rPr>
        <w:rFonts w:ascii="Calibri" w:eastAsia="Calibri" w:hAnsi="Calibri" w:cs="Calibri"/>
        <w:position w:val="0"/>
        <w:sz w:val="24"/>
        <w:szCs w:val="24"/>
        <w:u w:color="222222"/>
      </w:rPr>
    </w:lvl>
    <w:lvl w:ilvl="6">
      <w:start w:val="1"/>
      <w:numFmt w:val="bullet"/>
      <w:lvlText w:val="•"/>
      <w:lvlJc w:val="left"/>
      <w:pPr>
        <w:tabs>
          <w:tab w:val="num" w:pos="5040"/>
        </w:tabs>
        <w:ind w:left="5040" w:hanging="360"/>
      </w:pPr>
      <w:rPr>
        <w:rFonts w:ascii="Calibri" w:eastAsia="Calibri" w:hAnsi="Calibri" w:cs="Calibri"/>
        <w:position w:val="0"/>
        <w:sz w:val="24"/>
        <w:szCs w:val="24"/>
        <w:u w:color="222222"/>
      </w:rPr>
    </w:lvl>
    <w:lvl w:ilvl="7">
      <w:start w:val="1"/>
      <w:numFmt w:val="bullet"/>
      <w:lvlText w:val="o"/>
      <w:lvlJc w:val="left"/>
      <w:pPr>
        <w:tabs>
          <w:tab w:val="num" w:pos="5760"/>
        </w:tabs>
        <w:ind w:left="5760" w:hanging="360"/>
      </w:pPr>
      <w:rPr>
        <w:rFonts w:ascii="Calibri" w:eastAsia="Calibri" w:hAnsi="Calibri" w:cs="Calibri"/>
        <w:position w:val="0"/>
        <w:sz w:val="24"/>
        <w:szCs w:val="24"/>
        <w:u w:color="222222"/>
      </w:rPr>
    </w:lvl>
    <w:lvl w:ilvl="8">
      <w:start w:val="1"/>
      <w:numFmt w:val="bullet"/>
      <w:lvlText w:val="▪"/>
      <w:lvlJc w:val="left"/>
      <w:pPr>
        <w:tabs>
          <w:tab w:val="num" w:pos="6480"/>
        </w:tabs>
        <w:ind w:left="6480" w:hanging="360"/>
      </w:pPr>
      <w:rPr>
        <w:rFonts w:ascii="Calibri" w:eastAsia="Calibri" w:hAnsi="Calibri" w:cs="Calibri"/>
        <w:position w:val="0"/>
        <w:sz w:val="24"/>
        <w:szCs w:val="24"/>
        <w:u w:color="222222"/>
      </w:rPr>
    </w:lvl>
  </w:abstractNum>
  <w:abstractNum w:abstractNumId="6" w15:restartNumberingAfterBreak="0">
    <w:nsid w:val="443327E7"/>
    <w:multiLevelType w:val="multilevel"/>
    <w:tmpl w:val="2014F5CC"/>
    <w:styleLink w:val="List21"/>
    <w:lvl w:ilvl="0">
      <w:numFmt w:val="bullet"/>
      <w:lvlText w:val="➢"/>
      <w:lvlJc w:val="left"/>
      <w:pPr>
        <w:tabs>
          <w:tab w:val="num" w:pos="720"/>
        </w:tabs>
        <w:ind w:left="720" w:hanging="360"/>
      </w:pPr>
      <w:rPr>
        <w:rFonts w:ascii="Trebuchet MS" w:eastAsia="Trebuchet MS" w:hAnsi="Trebuchet MS" w:cs="Trebuchet MS"/>
        <w:position w:val="0"/>
        <w:sz w:val="22"/>
        <w:szCs w:val="22"/>
        <w:u w:color="222222"/>
      </w:rPr>
    </w:lvl>
    <w:lvl w:ilvl="1">
      <w:start w:val="1"/>
      <w:numFmt w:val="bullet"/>
      <w:lvlText w:val="o"/>
      <w:lvlJc w:val="left"/>
      <w:pPr>
        <w:tabs>
          <w:tab w:val="num" w:pos="1440"/>
        </w:tabs>
        <w:ind w:left="1440" w:hanging="360"/>
      </w:pPr>
      <w:rPr>
        <w:rFonts w:ascii="Calibri" w:eastAsia="Calibri" w:hAnsi="Calibri" w:cs="Calibri"/>
        <w:position w:val="0"/>
        <w:sz w:val="24"/>
        <w:szCs w:val="24"/>
        <w:u w:color="222222"/>
      </w:rPr>
    </w:lvl>
    <w:lvl w:ilvl="2">
      <w:start w:val="1"/>
      <w:numFmt w:val="bullet"/>
      <w:lvlText w:val="▪"/>
      <w:lvlJc w:val="left"/>
      <w:pPr>
        <w:tabs>
          <w:tab w:val="num" w:pos="2160"/>
        </w:tabs>
        <w:ind w:left="2160" w:hanging="360"/>
      </w:pPr>
      <w:rPr>
        <w:rFonts w:ascii="Calibri" w:eastAsia="Calibri" w:hAnsi="Calibri" w:cs="Calibri"/>
        <w:position w:val="0"/>
        <w:sz w:val="24"/>
        <w:szCs w:val="24"/>
        <w:u w:color="222222"/>
      </w:rPr>
    </w:lvl>
    <w:lvl w:ilvl="3">
      <w:start w:val="1"/>
      <w:numFmt w:val="bullet"/>
      <w:lvlText w:val="•"/>
      <w:lvlJc w:val="left"/>
      <w:pPr>
        <w:tabs>
          <w:tab w:val="num" w:pos="2880"/>
        </w:tabs>
        <w:ind w:left="2880" w:hanging="360"/>
      </w:pPr>
      <w:rPr>
        <w:rFonts w:ascii="Calibri" w:eastAsia="Calibri" w:hAnsi="Calibri" w:cs="Calibri"/>
        <w:position w:val="0"/>
        <w:sz w:val="24"/>
        <w:szCs w:val="24"/>
        <w:u w:color="222222"/>
      </w:rPr>
    </w:lvl>
    <w:lvl w:ilvl="4">
      <w:start w:val="1"/>
      <w:numFmt w:val="bullet"/>
      <w:lvlText w:val="o"/>
      <w:lvlJc w:val="left"/>
      <w:pPr>
        <w:tabs>
          <w:tab w:val="num" w:pos="3600"/>
        </w:tabs>
        <w:ind w:left="3600" w:hanging="360"/>
      </w:pPr>
      <w:rPr>
        <w:rFonts w:ascii="Calibri" w:eastAsia="Calibri" w:hAnsi="Calibri" w:cs="Calibri"/>
        <w:position w:val="0"/>
        <w:sz w:val="24"/>
        <w:szCs w:val="24"/>
        <w:u w:color="222222"/>
      </w:rPr>
    </w:lvl>
    <w:lvl w:ilvl="5">
      <w:start w:val="1"/>
      <w:numFmt w:val="bullet"/>
      <w:lvlText w:val="▪"/>
      <w:lvlJc w:val="left"/>
      <w:pPr>
        <w:tabs>
          <w:tab w:val="num" w:pos="4320"/>
        </w:tabs>
        <w:ind w:left="4320" w:hanging="360"/>
      </w:pPr>
      <w:rPr>
        <w:rFonts w:ascii="Calibri" w:eastAsia="Calibri" w:hAnsi="Calibri" w:cs="Calibri"/>
        <w:position w:val="0"/>
        <w:sz w:val="24"/>
        <w:szCs w:val="24"/>
        <w:u w:color="222222"/>
      </w:rPr>
    </w:lvl>
    <w:lvl w:ilvl="6">
      <w:start w:val="1"/>
      <w:numFmt w:val="bullet"/>
      <w:lvlText w:val="•"/>
      <w:lvlJc w:val="left"/>
      <w:pPr>
        <w:tabs>
          <w:tab w:val="num" w:pos="5040"/>
        </w:tabs>
        <w:ind w:left="5040" w:hanging="360"/>
      </w:pPr>
      <w:rPr>
        <w:rFonts w:ascii="Calibri" w:eastAsia="Calibri" w:hAnsi="Calibri" w:cs="Calibri"/>
        <w:position w:val="0"/>
        <w:sz w:val="24"/>
        <w:szCs w:val="24"/>
        <w:u w:color="222222"/>
      </w:rPr>
    </w:lvl>
    <w:lvl w:ilvl="7">
      <w:start w:val="1"/>
      <w:numFmt w:val="bullet"/>
      <w:lvlText w:val="o"/>
      <w:lvlJc w:val="left"/>
      <w:pPr>
        <w:tabs>
          <w:tab w:val="num" w:pos="5760"/>
        </w:tabs>
        <w:ind w:left="5760" w:hanging="360"/>
      </w:pPr>
      <w:rPr>
        <w:rFonts w:ascii="Calibri" w:eastAsia="Calibri" w:hAnsi="Calibri" w:cs="Calibri"/>
        <w:position w:val="0"/>
        <w:sz w:val="24"/>
        <w:szCs w:val="24"/>
        <w:u w:color="222222"/>
      </w:rPr>
    </w:lvl>
    <w:lvl w:ilvl="8">
      <w:start w:val="1"/>
      <w:numFmt w:val="bullet"/>
      <w:lvlText w:val="▪"/>
      <w:lvlJc w:val="left"/>
      <w:pPr>
        <w:tabs>
          <w:tab w:val="num" w:pos="6480"/>
        </w:tabs>
        <w:ind w:left="6480" w:hanging="360"/>
      </w:pPr>
      <w:rPr>
        <w:rFonts w:ascii="Calibri" w:eastAsia="Calibri" w:hAnsi="Calibri" w:cs="Calibri"/>
        <w:position w:val="0"/>
        <w:sz w:val="24"/>
        <w:szCs w:val="24"/>
        <w:u w:color="222222"/>
      </w:rPr>
    </w:lvl>
  </w:abstractNum>
  <w:abstractNum w:abstractNumId="7" w15:restartNumberingAfterBreak="0">
    <w:nsid w:val="4F13607B"/>
    <w:multiLevelType w:val="multilevel"/>
    <w:tmpl w:val="531E0C96"/>
    <w:styleLink w:val="List0"/>
    <w:lvl w:ilvl="0">
      <w:start w:val="1"/>
      <w:numFmt w:val="bullet"/>
      <w:lvlText w:val="•"/>
      <w:lvlJc w:val="left"/>
      <w:pPr>
        <w:tabs>
          <w:tab w:val="num" w:pos="720"/>
        </w:tabs>
        <w:ind w:left="720" w:hanging="360"/>
      </w:pPr>
      <w:rPr>
        <w:rFonts w:ascii="Calibri" w:eastAsia="Calibri" w:hAnsi="Calibri" w:cs="Calibri"/>
        <w:position w:val="0"/>
        <w:sz w:val="24"/>
        <w:szCs w:val="24"/>
        <w:u w:color="222222"/>
        <w:lang w:val="en-US"/>
      </w:rPr>
    </w:lvl>
    <w:lvl w:ilvl="1">
      <w:numFmt w:val="bullet"/>
      <w:lvlText w:val="•"/>
      <w:lvlJc w:val="left"/>
      <w:pPr>
        <w:tabs>
          <w:tab w:val="num" w:pos="1440"/>
        </w:tabs>
        <w:ind w:left="1440" w:hanging="360"/>
      </w:pPr>
      <w:rPr>
        <w:rFonts w:ascii="Trebuchet MS" w:eastAsia="Trebuchet MS" w:hAnsi="Trebuchet MS" w:cs="Trebuchet MS"/>
        <w:position w:val="0"/>
        <w:sz w:val="22"/>
        <w:szCs w:val="22"/>
        <w:u w:color="222222"/>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u w:color="222222"/>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222222"/>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222222"/>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222222"/>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222222"/>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222222"/>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222222"/>
        <w:lang w:val="en-US"/>
      </w:rPr>
    </w:lvl>
  </w:abstractNum>
  <w:abstractNum w:abstractNumId="8" w15:restartNumberingAfterBreak="0">
    <w:nsid w:val="4F7C1D44"/>
    <w:multiLevelType w:val="multilevel"/>
    <w:tmpl w:val="DD303904"/>
    <w:lvl w:ilvl="0">
      <w:start w:val="1"/>
      <w:numFmt w:val="bullet"/>
      <w:lvlText w:val="•"/>
      <w:lvlJc w:val="left"/>
      <w:pPr>
        <w:tabs>
          <w:tab w:val="num" w:pos="720"/>
        </w:tabs>
        <w:ind w:left="720" w:hanging="360"/>
      </w:pPr>
      <w:rPr>
        <w:rFonts w:ascii="Calibri" w:eastAsia="Calibri" w:hAnsi="Calibri" w:cs="Calibri"/>
        <w:position w:val="0"/>
        <w:sz w:val="24"/>
        <w:szCs w:val="24"/>
        <w:u w:color="222222"/>
        <w:lang w:val="en-US"/>
      </w:rPr>
    </w:lvl>
    <w:lvl w:ilvl="1">
      <w:numFmt w:val="bullet"/>
      <w:lvlText w:val="•"/>
      <w:lvlJc w:val="left"/>
      <w:pPr>
        <w:tabs>
          <w:tab w:val="num" w:pos="1440"/>
        </w:tabs>
        <w:ind w:left="1440" w:hanging="360"/>
      </w:pPr>
      <w:rPr>
        <w:rFonts w:ascii="Trebuchet MS" w:eastAsia="Trebuchet MS" w:hAnsi="Trebuchet MS" w:cs="Trebuchet MS"/>
        <w:position w:val="0"/>
        <w:sz w:val="22"/>
        <w:szCs w:val="22"/>
        <w:u w:color="222222"/>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u w:color="222222"/>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222222"/>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222222"/>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222222"/>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222222"/>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222222"/>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222222"/>
        <w:lang w:val="en-US"/>
      </w:rPr>
    </w:lvl>
  </w:abstractNum>
  <w:abstractNum w:abstractNumId="9" w15:restartNumberingAfterBreak="0">
    <w:nsid w:val="59140F6A"/>
    <w:multiLevelType w:val="multilevel"/>
    <w:tmpl w:val="0E3EC434"/>
    <w:styleLink w:val="BulletBig"/>
    <w:lvl w:ilvl="0">
      <w:numFmt w:val="bullet"/>
      <w:lvlText w:val="•"/>
      <w:lvlJc w:val="left"/>
      <w:pPr>
        <w:tabs>
          <w:tab w:val="num" w:pos="262"/>
        </w:tabs>
        <w:ind w:left="262" w:hanging="262"/>
      </w:pPr>
      <w:rPr>
        <w:rFonts w:ascii="Helvetica" w:eastAsia="Helvetica" w:hAnsi="Helvetica" w:cs="Helvetica"/>
        <w:position w:val="0"/>
        <w:sz w:val="26"/>
        <w:szCs w:val="26"/>
        <w:u w:color="000000"/>
        <w:lang w:val="nl-NL"/>
      </w:rPr>
    </w:lvl>
    <w:lvl w:ilvl="1">
      <w:start w:val="1"/>
      <w:numFmt w:val="bullet"/>
      <w:lvlText w:val="•"/>
      <w:lvlJc w:val="left"/>
      <w:pPr>
        <w:tabs>
          <w:tab w:val="num" w:pos="502"/>
        </w:tabs>
        <w:ind w:left="502" w:hanging="262"/>
      </w:pPr>
      <w:rPr>
        <w:rFonts w:ascii="Calibri" w:eastAsia="Calibri" w:hAnsi="Calibri" w:cs="Calibri"/>
        <w:position w:val="0"/>
        <w:sz w:val="29"/>
        <w:szCs w:val="29"/>
        <w:u w:color="222222"/>
        <w:lang w:val="en-US"/>
      </w:rPr>
    </w:lvl>
    <w:lvl w:ilvl="2">
      <w:start w:val="1"/>
      <w:numFmt w:val="bullet"/>
      <w:lvlText w:val="•"/>
      <w:lvlJc w:val="left"/>
      <w:pPr>
        <w:tabs>
          <w:tab w:val="num" w:pos="742"/>
        </w:tabs>
        <w:ind w:left="742" w:hanging="262"/>
      </w:pPr>
      <w:rPr>
        <w:rFonts w:ascii="Calibri" w:eastAsia="Calibri" w:hAnsi="Calibri" w:cs="Calibri"/>
        <w:position w:val="0"/>
        <w:sz w:val="29"/>
        <w:szCs w:val="29"/>
        <w:u w:color="222222"/>
        <w:lang w:val="en-US"/>
      </w:rPr>
    </w:lvl>
    <w:lvl w:ilvl="3">
      <w:start w:val="1"/>
      <w:numFmt w:val="bullet"/>
      <w:lvlText w:val="•"/>
      <w:lvlJc w:val="left"/>
      <w:pPr>
        <w:tabs>
          <w:tab w:val="num" w:pos="982"/>
        </w:tabs>
        <w:ind w:left="982" w:hanging="262"/>
      </w:pPr>
      <w:rPr>
        <w:rFonts w:ascii="Calibri" w:eastAsia="Calibri" w:hAnsi="Calibri" w:cs="Calibri"/>
        <w:position w:val="0"/>
        <w:sz w:val="29"/>
        <w:szCs w:val="29"/>
        <w:u w:color="222222"/>
        <w:lang w:val="en-US"/>
      </w:rPr>
    </w:lvl>
    <w:lvl w:ilvl="4">
      <w:start w:val="1"/>
      <w:numFmt w:val="bullet"/>
      <w:lvlText w:val="•"/>
      <w:lvlJc w:val="left"/>
      <w:pPr>
        <w:tabs>
          <w:tab w:val="num" w:pos="1222"/>
        </w:tabs>
        <w:ind w:left="1222" w:hanging="262"/>
      </w:pPr>
      <w:rPr>
        <w:rFonts w:ascii="Calibri" w:eastAsia="Calibri" w:hAnsi="Calibri" w:cs="Calibri"/>
        <w:position w:val="0"/>
        <w:sz w:val="29"/>
        <w:szCs w:val="29"/>
        <w:u w:color="222222"/>
        <w:lang w:val="en-US"/>
      </w:rPr>
    </w:lvl>
    <w:lvl w:ilvl="5">
      <w:start w:val="1"/>
      <w:numFmt w:val="bullet"/>
      <w:lvlText w:val="•"/>
      <w:lvlJc w:val="left"/>
      <w:pPr>
        <w:tabs>
          <w:tab w:val="num" w:pos="1462"/>
        </w:tabs>
        <w:ind w:left="1462" w:hanging="262"/>
      </w:pPr>
      <w:rPr>
        <w:rFonts w:ascii="Calibri" w:eastAsia="Calibri" w:hAnsi="Calibri" w:cs="Calibri"/>
        <w:position w:val="0"/>
        <w:sz w:val="29"/>
        <w:szCs w:val="29"/>
        <w:u w:color="222222"/>
        <w:lang w:val="en-US"/>
      </w:rPr>
    </w:lvl>
    <w:lvl w:ilvl="6">
      <w:start w:val="1"/>
      <w:numFmt w:val="bullet"/>
      <w:lvlText w:val="•"/>
      <w:lvlJc w:val="left"/>
      <w:pPr>
        <w:tabs>
          <w:tab w:val="num" w:pos="1702"/>
        </w:tabs>
        <w:ind w:left="1702" w:hanging="262"/>
      </w:pPr>
      <w:rPr>
        <w:rFonts w:ascii="Calibri" w:eastAsia="Calibri" w:hAnsi="Calibri" w:cs="Calibri"/>
        <w:position w:val="0"/>
        <w:sz w:val="29"/>
        <w:szCs w:val="29"/>
        <w:u w:color="222222"/>
        <w:lang w:val="en-US"/>
      </w:rPr>
    </w:lvl>
    <w:lvl w:ilvl="7">
      <w:start w:val="1"/>
      <w:numFmt w:val="bullet"/>
      <w:lvlText w:val="•"/>
      <w:lvlJc w:val="left"/>
      <w:pPr>
        <w:tabs>
          <w:tab w:val="num" w:pos="1942"/>
        </w:tabs>
        <w:ind w:left="1942" w:hanging="262"/>
      </w:pPr>
      <w:rPr>
        <w:rFonts w:ascii="Calibri" w:eastAsia="Calibri" w:hAnsi="Calibri" w:cs="Calibri"/>
        <w:position w:val="0"/>
        <w:sz w:val="29"/>
        <w:szCs w:val="29"/>
        <w:u w:color="222222"/>
        <w:lang w:val="en-US"/>
      </w:rPr>
    </w:lvl>
    <w:lvl w:ilvl="8">
      <w:start w:val="1"/>
      <w:numFmt w:val="bullet"/>
      <w:lvlText w:val="•"/>
      <w:lvlJc w:val="left"/>
      <w:pPr>
        <w:tabs>
          <w:tab w:val="num" w:pos="2182"/>
        </w:tabs>
        <w:ind w:left="2182" w:hanging="262"/>
      </w:pPr>
      <w:rPr>
        <w:rFonts w:ascii="Calibri" w:eastAsia="Calibri" w:hAnsi="Calibri" w:cs="Calibri"/>
        <w:position w:val="0"/>
        <w:sz w:val="29"/>
        <w:szCs w:val="29"/>
        <w:u w:color="222222"/>
        <w:lang w:val="en-US"/>
      </w:rPr>
    </w:lvl>
  </w:abstractNum>
  <w:abstractNum w:abstractNumId="10" w15:restartNumberingAfterBreak="0">
    <w:nsid w:val="67D8072A"/>
    <w:multiLevelType w:val="hybridMultilevel"/>
    <w:tmpl w:val="2322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A6E7C"/>
    <w:multiLevelType w:val="multilevel"/>
    <w:tmpl w:val="BCE2AEB6"/>
    <w:lvl w:ilvl="0">
      <w:numFmt w:val="bullet"/>
      <w:lvlText w:val="•"/>
      <w:lvlJc w:val="left"/>
      <w:pPr>
        <w:tabs>
          <w:tab w:val="num" w:pos="720"/>
        </w:tabs>
        <w:ind w:left="720" w:hanging="360"/>
      </w:pPr>
      <w:rPr>
        <w:rFonts w:ascii="Trebuchet MS" w:eastAsia="Trebuchet MS" w:hAnsi="Trebuchet MS" w:cs="Trebuchet MS"/>
        <w:position w:val="0"/>
        <w:sz w:val="22"/>
        <w:szCs w:val="22"/>
        <w:u w:color="222222"/>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u w:color="222222"/>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u w:color="222222"/>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222222"/>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222222"/>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222222"/>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222222"/>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222222"/>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222222"/>
        <w:lang w:val="en-US"/>
      </w:rPr>
    </w:lvl>
  </w:abstractNum>
  <w:abstractNum w:abstractNumId="12" w15:restartNumberingAfterBreak="0">
    <w:nsid w:val="682C217F"/>
    <w:multiLevelType w:val="multilevel"/>
    <w:tmpl w:val="79C87AF0"/>
    <w:lvl w:ilvl="0">
      <w:numFmt w:val="bullet"/>
      <w:lvlText w:val="•"/>
      <w:lvlJc w:val="left"/>
      <w:pPr>
        <w:tabs>
          <w:tab w:val="num" w:pos="262"/>
        </w:tabs>
        <w:ind w:left="262" w:hanging="262"/>
      </w:pPr>
      <w:rPr>
        <w:rFonts w:ascii="Helvetica" w:eastAsia="Helvetica" w:hAnsi="Helvetica" w:cs="Helvetica"/>
        <w:position w:val="0"/>
        <w:sz w:val="26"/>
        <w:szCs w:val="26"/>
        <w:u w:color="000000"/>
        <w:lang w:val="nl-NL"/>
      </w:rPr>
    </w:lvl>
    <w:lvl w:ilvl="1">
      <w:start w:val="1"/>
      <w:numFmt w:val="bullet"/>
      <w:lvlText w:val="•"/>
      <w:lvlJc w:val="left"/>
      <w:pPr>
        <w:tabs>
          <w:tab w:val="num" w:pos="502"/>
        </w:tabs>
        <w:ind w:left="502" w:hanging="262"/>
      </w:pPr>
      <w:rPr>
        <w:rFonts w:ascii="Calibri" w:eastAsia="Calibri" w:hAnsi="Calibri" w:cs="Calibri"/>
        <w:position w:val="0"/>
        <w:sz w:val="29"/>
        <w:szCs w:val="29"/>
        <w:u w:color="222222"/>
        <w:lang w:val="en-US"/>
      </w:rPr>
    </w:lvl>
    <w:lvl w:ilvl="2">
      <w:start w:val="1"/>
      <w:numFmt w:val="bullet"/>
      <w:lvlText w:val="•"/>
      <w:lvlJc w:val="left"/>
      <w:pPr>
        <w:tabs>
          <w:tab w:val="num" w:pos="742"/>
        </w:tabs>
        <w:ind w:left="742" w:hanging="262"/>
      </w:pPr>
      <w:rPr>
        <w:rFonts w:ascii="Calibri" w:eastAsia="Calibri" w:hAnsi="Calibri" w:cs="Calibri"/>
        <w:position w:val="0"/>
        <w:sz w:val="29"/>
        <w:szCs w:val="29"/>
        <w:u w:color="222222"/>
        <w:lang w:val="en-US"/>
      </w:rPr>
    </w:lvl>
    <w:lvl w:ilvl="3">
      <w:start w:val="1"/>
      <w:numFmt w:val="bullet"/>
      <w:lvlText w:val="•"/>
      <w:lvlJc w:val="left"/>
      <w:pPr>
        <w:tabs>
          <w:tab w:val="num" w:pos="982"/>
        </w:tabs>
        <w:ind w:left="982" w:hanging="262"/>
      </w:pPr>
      <w:rPr>
        <w:rFonts w:ascii="Calibri" w:eastAsia="Calibri" w:hAnsi="Calibri" w:cs="Calibri"/>
        <w:position w:val="0"/>
        <w:sz w:val="29"/>
        <w:szCs w:val="29"/>
        <w:u w:color="222222"/>
        <w:lang w:val="en-US"/>
      </w:rPr>
    </w:lvl>
    <w:lvl w:ilvl="4">
      <w:start w:val="1"/>
      <w:numFmt w:val="bullet"/>
      <w:lvlText w:val="•"/>
      <w:lvlJc w:val="left"/>
      <w:pPr>
        <w:tabs>
          <w:tab w:val="num" w:pos="1222"/>
        </w:tabs>
        <w:ind w:left="1222" w:hanging="262"/>
      </w:pPr>
      <w:rPr>
        <w:rFonts w:ascii="Calibri" w:eastAsia="Calibri" w:hAnsi="Calibri" w:cs="Calibri"/>
        <w:position w:val="0"/>
        <w:sz w:val="29"/>
        <w:szCs w:val="29"/>
        <w:u w:color="222222"/>
        <w:lang w:val="en-US"/>
      </w:rPr>
    </w:lvl>
    <w:lvl w:ilvl="5">
      <w:start w:val="1"/>
      <w:numFmt w:val="bullet"/>
      <w:lvlText w:val="•"/>
      <w:lvlJc w:val="left"/>
      <w:pPr>
        <w:tabs>
          <w:tab w:val="num" w:pos="1462"/>
        </w:tabs>
        <w:ind w:left="1462" w:hanging="262"/>
      </w:pPr>
      <w:rPr>
        <w:rFonts w:ascii="Calibri" w:eastAsia="Calibri" w:hAnsi="Calibri" w:cs="Calibri"/>
        <w:position w:val="0"/>
        <w:sz w:val="29"/>
        <w:szCs w:val="29"/>
        <w:u w:color="222222"/>
        <w:lang w:val="en-US"/>
      </w:rPr>
    </w:lvl>
    <w:lvl w:ilvl="6">
      <w:start w:val="1"/>
      <w:numFmt w:val="bullet"/>
      <w:lvlText w:val="•"/>
      <w:lvlJc w:val="left"/>
      <w:pPr>
        <w:tabs>
          <w:tab w:val="num" w:pos="1702"/>
        </w:tabs>
        <w:ind w:left="1702" w:hanging="262"/>
      </w:pPr>
      <w:rPr>
        <w:rFonts w:ascii="Calibri" w:eastAsia="Calibri" w:hAnsi="Calibri" w:cs="Calibri"/>
        <w:position w:val="0"/>
        <w:sz w:val="29"/>
        <w:szCs w:val="29"/>
        <w:u w:color="222222"/>
        <w:lang w:val="en-US"/>
      </w:rPr>
    </w:lvl>
    <w:lvl w:ilvl="7">
      <w:start w:val="1"/>
      <w:numFmt w:val="bullet"/>
      <w:lvlText w:val="•"/>
      <w:lvlJc w:val="left"/>
      <w:pPr>
        <w:tabs>
          <w:tab w:val="num" w:pos="1942"/>
        </w:tabs>
        <w:ind w:left="1942" w:hanging="262"/>
      </w:pPr>
      <w:rPr>
        <w:rFonts w:ascii="Calibri" w:eastAsia="Calibri" w:hAnsi="Calibri" w:cs="Calibri"/>
        <w:position w:val="0"/>
        <w:sz w:val="29"/>
        <w:szCs w:val="29"/>
        <w:u w:color="222222"/>
        <w:lang w:val="en-US"/>
      </w:rPr>
    </w:lvl>
    <w:lvl w:ilvl="8">
      <w:start w:val="1"/>
      <w:numFmt w:val="bullet"/>
      <w:lvlText w:val="•"/>
      <w:lvlJc w:val="left"/>
      <w:pPr>
        <w:tabs>
          <w:tab w:val="num" w:pos="2182"/>
        </w:tabs>
        <w:ind w:left="2182" w:hanging="262"/>
      </w:pPr>
      <w:rPr>
        <w:rFonts w:ascii="Calibri" w:eastAsia="Calibri" w:hAnsi="Calibri" w:cs="Calibri"/>
        <w:position w:val="0"/>
        <w:sz w:val="29"/>
        <w:szCs w:val="29"/>
        <w:u w:color="222222"/>
        <w:lang w:val="en-US"/>
      </w:rPr>
    </w:lvl>
  </w:abstractNum>
  <w:abstractNum w:abstractNumId="13" w15:restartNumberingAfterBreak="0">
    <w:nsid w:val="72C070DA"/>
    <w:multiLevelType w:val="hybridMultilevel"/>
    <w:tmpl w:val="4950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375898"/>
    <w:multiLevelType w:val="hybridMultilevel"/>
    <w:tmpl w:val="02887B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222FE0"/>
    <w:multiLevelType w:val="multilevel"/>
    <w:tmpl w:val="BC7C61B6"/>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u w:color="222222"/>
        <w:lang w:val="en-US"/>
      </w:rPr>
    </w:lvl>
    <w:lvl w:ilvl="1">
      <w:start w:val="1"/>
      <w:numFmt w:val="bullet"/>
      <w:lvlText w:val="o"/>
      <w:lvlJc w:val="left"/>
      <w:pPr>
        <w:tabs>
          <w:tab w:val="num" w:pos="1440"/>
        </w:tabs>
        <w:ind w:left="1440" w:hanging="360"/>
      </w:pPr>
      <w:rPr>
        <w:rFonts w:ascii="Calibri" w:eastAsia="Calibri" w:hAnsi="Calibri" w:cs="Calibri"/>
        <w:position w:val="0"/>
        <w:sz w:val="24"/>
        <w:szCs w:val="24"/>
        <w:u w:color="222222"/>
        <w:lang w:val="en-US"/>
      </w:rPr>
    </w:lvl>
    <w:lvl w:ilvl="2">
      <w:start w:val="1"/>
      <w:numFmt w:val="bullet"/>
      <w:lvlText w:val="▪"/>
      <w:lvlJc w:val="left"/>
      <w:pPr>
        <w:tabs>
          <w:tab w:val="num" w:pos="2160"/>
        </w:tabs>
        <w:ind w:left="2160" w:hanging="360"/>
      </w:pPr>
      <w:rPr>
        <w:rFonts w:ascii="Calibri" w:eastAsia="Calibri" w:hAnsi="Calibri" w:cs="Calibri"/>
        <w:position w:val="0"/>
        <w:sz w:val="24"/>
        <w:szCs w:val="24"/>
        <w:u w:color="222222"/>
        <w:lang w:val="en-US"/>
      </w:rPr>
    </w:lvl>
    <w:lvl w:ilvl="3">
      <w:start w:val="1"/>
      <w:numFmt w:val="bullet"/>
      <w:lvlText w:val="•"/>
      <w:lvlJc w:val="left"/>
      <w:pPr>
        <w:tabs>
          <w:tab w:val="num" w:pos="2880"/>
        </w:tabs>
        <w:ind w:left="2880" w:hanging="360"/>
      </w:pPr>
      <w:rPr>
        <w:rFonts w:ascii="Calibri" w:eastAsia="Calibri" w:hAnsi="Calibri" w:cs="Calibri"/>
        <w:position w:val="0"/>
        <w:sz w:val="24"/>
        <w:szCs w:val="24"/>
        <w:u w:color="222222"/>
        <w:lang w:val="en-US"/>
      </w:rPr>
    </w:lvl>
    <w:lvl w:ilvl="4">
      <w:start w:val="1"/>
      <w:numFmt w:val="bullet"/>
      <w:lvlText w:val="o"/>
      <w:lvlJc w:val="left"/>
      <w:pPr>
        <w:tabs>
          <w:tab w:val="num" w:pos="3600"/>
        </w:tabs>
        <w:ind w:left="3600" w:hanging="360"/>
      </w:pPr>
      <w:rPr>
        <w:rFonts w:ascii="Calibri" w:eastAsia="Calibri" w:hAnsi="Calibri" w:cs="Calibri"/>
        <w:position w:val="0"/>
        <w:sz w:val="24"/>
        <w:szCs w:val="24"/>
        <w:u w:color="222222"/>
        <w:lang w:val="en-US"/>
      </w:rPr>
    </w:lvl>
    <w:lvl w:ilvl="5">
      <w:start w:val="1"/>
      <w:numFmt w:val="bullet"/>
      <w:lvlText w:val="▪"/>
      <w:lvlJc w:val="left"/>
      <w:pPr>
        <w:tabs>
          <w:tab w:val="num" w:pos="4320"/>
        </w:tabs>
        <w:ind w:left="4320" w:hanging="360"/>
      </w:pPr>
      <w:rPr>
        <w:rFonts w:ascii="Calibri" w:eastAsia="Calibri" w:hAnsi="Calibri" w:cs="Calibri"/>
        <w:position w:val="0"/>
        <w:sz w:val="24"/>
        <w:szCs w:val="24"/>
        <w:u w:color="222222"/>
        <w:lang w:val="en-US"/>
      </w:rPr>
    </w:lvl>
    <w:lvl w:ilvl="6">
      <w:start w:val="1"/>
      <w:numFmt w:val="bullet"/>
      <w:lvlText w:val="•"/>
      <w:lvlJc w:val="left"/>
      <w:pPr>
        <w:tabs>
          <w:tab w:val="num" w:pos="5040"/>
        </w:tabs>
        <w:ind w:left="5040" w:hanging="360"/>
      </w:pPr>
      <w:rPr>
        <w:rFonts w:ascii="Calibri" w:eastAsia="Calibri" w:hAnsi="Calibri" w:cs="Calibri"/>
        <w:position w:val="0"/>
        <w:sz w:val="24"/>
        <w:szCs w:val="24"/>
        <w:u w:color="222222"/>
        <w:lang w:val="en-US"/>
      </w:rPr>
    </w:lvl>
    <w:lvl w:ilvl="7">
      <w:start w:val="1"/>
      <w:numFmt w:val="bullet"/>
      <w:lvlText w:val="o"/>
      <w:lvlJc w:val="left"/>
      <w:pPr>
        <w:tabs>
          <w:tab w:val="num" w:pos="5760"/>
        </w:tabs>
        <w:ind w:left="5760" w:hanging="360"/>
      </w:pPr>
      <w:rPr>
        <w:rFonts w:ascii="Calibri" w:eastAsia="Calibri" w:hAnsi="Calibri" w:cs="Calibri"/>
        <w:position w:val="0"/>
        <w:sz w:val="24"/>
        <w:szCs w:val="24"/>
        <w:u w:color="222222"/>
        <w:lang w:val="en-US"/>
      </w:rPr>
    </w:lvl>
    <w:lvl w:ilvl="8">
      <w:start w:val="1"/>
      <w:numFmt w:val="bullet"/>
      <w:lvlText w:val="▪"/>
      <w:lvlJc w:val="left"/>
      <w:pPr>
        <w:tabs>
          <w:tab w:val="num" w:pos="6480"/>
        </w:tabs>
        <w:ind w:left="6480" w:hanging="360"/>
      </w:pPr>
      <w:rPr>
        <w:rFonts w:ascii="Calibri" w:eastAsia="Calibri" w:hAnsi="Calibri" w:cs="Calibri"/>
        <w:position w:val="0"/>
        <w:sz w:val="24"/>
        <w:szCs w:val="24"/>
        <w:u w:color="222222"/>
        <w:lang w:val="en-US"/>
      </w:rPr>
    </w:lvl>
  </w:abstractNum>
  <w:num w:numId="1">
    <w:abstractNumId w:val="2"/>
  </w:num>
  <w:num w:numId="2">
    <w:abstractNumId w:val="10"/>
  </w:num>
  <w:num w:numId="3">
    <w:abstractNumId w:val="1"/>
  </w:num>
  <w:num w:numId="4">
    <w:abstractNumId w:val="8"/>
  </w:num>
  <w:num w:numId="5">
    <w:abstractNumId w:val="7"/>
  </w:num>
  <w:num w:numId="6">
    <w:abstractNumId w:val="7"/>
  </w:num>
  <w:num w:numId="7">
    <w:abstractNumId w:val="0"/>
  </w:num>
  <w:num w:numId="8">
    <w:abstractNumId w:val="4"/>
  </w:num>
  <w:num w:numId="9">
    <w:abstractNumId w:val="11"/>
  </w:num>
  <w:num w:numId="10">
    <w:abstractNumId w:val="15"/>
  </w:num>
  <w:num w:numId="11">
    <w:abstractNumId w:val="15"/>
  </w:num>
  <w:num w:numId="12">
    <w:abstractNumId w:val="3"/>
  </w:num>
  <w:num w:numId="13">
    <w:abstractNumId w:val="12"/>
  </w:num>
  <w:num w:numId="14">
    <w:abstractNumId w:val="9"/>
  </w:num>
  <w:num w:numId="15">
    <w:abstractNumId w:val="9"/>
  </w:num>
  <w:num w:numId="16">
    <w:abstractNumId w:val="5"/>
  </w:num>
  <w:num w:numId="17">
    <w:abstractNumId w:val="6"/>
  </w:num>
  <w:num w:numId="18">
    <w:abstractNumId w:val="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F94"/>
    <w:rsid w:val="0001148F"/>
    <w:rsid w:val="000457D9"/>
    <w:rsid w:val="00090DC4"/>
    <w:rsid w:val="000E32C1"/>
    <w:rsid w:val="0011194F"/>
    <w:rsid w:val="00147851"/>
    <w:rsid w:val="00164A70"/>
    <w:rsid w:val="001D2DA9"/>
    <w:rsid w:val="00203E8D"/>
    <w:rsid w:val="0024612A"/>
    <w:rsid w:val="00254B22"/>
    <w:rsid w:val="00276D17"/>
    <w:rsid w:val="002B7DFC"/>
    <w:rsid w:val="002C473A"/>
    <w:rsid w:val="003962AB"/>
    <w:rsid w:val="003D24AD"/>
    <w:rsid w:val="00406A90"/>
    <w:rsid w:val="004178E4"/>
    <w:rsid w:val="00420F5A"/>
    <w:rsid w:val="0043391E"/>
    <w:rsid w:val="00522FF9"/>
    <w:rsid w:val="00545BDB"/>
    <w:rsid w:val="005E0742"/>
    <w:rsid w:val="00605DA5"/>
    <w:rsid w:val="00661071"/>
    <w:rsid w:val="006B3477"/>
    <w:rsid w:val="007C5035"/>
    <w:rsid w:val="00822895"/>
    <w:rsid w:val="00843E72"/>
    <w:rsid w:val="0089191C"/>
    <w:rsid w:val="008E1F43"/>
    <w:rsid w:val="008E480F"/>
    <w:rsid w:val="008F24DF"/>
    <w:rsid w:val="009357F1"/>
    <w:rsid w:val="0095748C"/>
    <w:rsid w:val="00966D09"/>
    <w:rsid w:val="00995AD9"/>
    <w:rsid w:val="00A06419"/>
    <w:rsid w:val="00A3403A"/>
    <w:rsid w:val="00AC40D2"/>
    <w:rsid w:val="00B70A7C"/>
    <w:rsid w:val="00B8788C"/>
    <w:rsid w:val="00B951FB"/>
    <w:rsid w:val="00BE2197"/>
    <w:rsid w:val="00C47657"/>
    <w:rsid w:val="00C5210E"/>
    <w:rsid w:val="00D21EDA"/>
    <w:rsid w:val="00D57382"/>
    <w:rsid w:val="00DB5822"/>
    <w:rsid w:val="00DC250A"/>
    <w:rsid w:val="00DC51F9"/>
    <w:rsid w:val="00E04F23"/>
    <w:rsid w:val="00E110E9"/>
    <w:rsid w:val="00E56581"/>
    <w:rsid w:val="00E7436C"/>
    <w:rsid w:val="00E81902"/>
    <w:rsid w:val="00F0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74CB"/>
  <w15:chartTrackingRefBased/>
  <w15:docId w15:val="{30F48309-2A3E-4FFA-A639-B126621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C4"/>
    <w:pPr>
      <w:ind w:left="720"/>
      <w:contextualSpacing/>
    </w:pPr>
  </w:style>
  <w:style w:type="paragraph" w:customStyle="1" w:styleId="Default">
    <w:name w:val="Default"/>
    <w:rsid w:val="0024612A"/>
    <w:pPr>
      <w:spacing w:after="0" w:line="240" w:lineRule="auto"/>
    </w:pPr>
    <w:rPr>
      <w:rFonts w:ascii="Helvetica" w:eastAsia="Arial Unicode MS" w:hAnsi="Arial Unicode MS" w:cs="Arial Unicode MS"/>
      <w:color w:val="000000"/>
      <w:u w:color="000000"/>
      <w:lang w:val="nl-NL" w:eastAsia="en-GB"/>
    </w:rPr>
  </w:style>
  <w:style w:type="character" w:customStyle="1" w:styleId="Hyperlink0">
    <w:name w:val="Hyperlink.0"/>
    <w:basedOn w:val="DefaultParagraphFont"/>
    <w:rsid w:val="0024612A"/>
    <w:rPr>
      <w:rFonts w:ascii="Calibri" w:eastAsia="Calibri" w:hAnsi="Calibri" w:cs="Calibri" w:hint="default"/>
      <w:sz w:val="24"/>
      <w:szCs w:val="24"/>
      <w:u w:color="0544AD"/>
    </w:rPr>
  </w:style>
  <w:style w:type="character" w:customStyle="1" w:styleId="Hyperlink1">
    <w:name w:val="Hyperlink.1"/>
    <w:basedOn w:val="DefaultParagraphFont"/>
    <w:rsid w:val="0024612A"/>
    <w:rPr>
      <w:rFonts w:ascii="Calibri" w:eastAsia="Calibri" w:hAnsi="Calibri" w:cs="Calibri" w:hint="default"/>
      <w:sz w:val="24"/>
      <w:szCs w:val="24"/>
      <w:u w:color="0544AD"/>
      <w:lang w:val="en-US"/>
    </w:rPr>
  </w:style>
  <w:style w:type="character" w:customStyle="1" w:styleId="Hyperlink2">
    <w:name w:val="Hyperlink.2"/>
    <w:basedOn w:val="DefaultParagraphFont"/>
    <w:rsid w:val="0024612A"/>
    <w:rPr>
      <w:rFonts w:ascii="Calibri" w:eastAsia="Calibri" w:hAnsi="Calibri" w:cs="Calibri" w:hint="default"/>
      <w:sz w:val="24"/>
      <w:szCs w:val="24"/>
      <w:u w:color="0544AD"/>
    </w:rPr>
  </w:style>
  <w:style w:type="character" w:customStyle="1" w:styleId="Hyperlink3">
    <w:name w:val="Hyperlink.3"/>
    <w:basedOn w:val="DefaultParagraphFont"/>
    <w:rsid w:val="0024612A"/>
    <w:rPr>
      <w:rFonts w:ascii="Calibri" w:eastAsia="Calibri" w:hAnsi="Calibri" w:cs="Calibri" w:hint="default"/>
      <w:sz w:val="24"/>
      <w:szCs w:val="24"/>
      <w:u w:color="0544AD"/>
      <w:lang w:val="pt-PT"/>
    </w:rPr>
  </w:style>
  <w:style w:type="character" w:customStyle="1" w:styleId="Hyperlink4">
    <w:name w:val="Hyperlink.4"/>
    <w:basedOn w:val="DefaultParagraphFont"/>
    <w:rsid w:val="0024612A"/>
    <w:rPr>
      <w:rFonts w:ascii="Calibri" w:eastAsia="Calibri" w:hAnsi="Calibri" w:cs="Calibri" w:hint="default"/>
      <w:i/>
      <w:iCs/>
      <w:sz w:val="24"/>
      <w:szCs w:val="24"/>
      <w:u w:color="0544AD"/>
    </w:rPr>
  </w:style>
  <w:style w:type="character" w:customStyle="1" w:styleId="Hyperlink5">
    <w:name w:val="Hyperlink.5"/>
    <w:basedOn w:val="DefaultParagraphFont"/>
    <w:rsid w:val="0024612A"/>
    <w:rPr>
      <w:rFonts w:ascii="Calibri" w:eastAsia="Calibri" w:hAnsi="Calibri" w:cs="Calibri" w:hint="default"/>
      <w:sz w:val="24"/>
      <w:szCs w:val="24"/>
      <w:u w:color="0544AD"/>
      <w:lang w:val="en-US"/>
    </w:rPr>
  </w:style>
  <w:style w:type="character" w:customStyle="1" w:styleId="Hyperlink6">
    <w:name w:val="Hyperlink.6"/>
    <w:basedOn w:val="DefaultParagraphFont"/>
    <w:rsid w:val="0024612A"/>
    <w:rPr>
      <w:rFonts w:ascii="Calibri" w:eastAsia="Calibri" w:hAnsi="Calibri" w:cs="Calibri" w:hint="default"/>
      <w:sz w:val="24"/>
      <w:szCs w:val="24"/>
      <w:u w:color="0544AD"/>
      <w:lang w:val="it-IT"/>
    </w:rPr>
  </w:style>
  <w:style w:type="character" w:customStyle="1" w:styleId="Hyperlink7">
    <w:name w:val="Hyperlink.7"/>
    <w:basedOn w:val="DefaultParagraphFont"/>
    <w:rsid w:val="0024612A"/>
    <w:rPr>
      <w:rFonts w:ascii="Calibri" w:eastAsia="Calibri" w:hAnsi="Calibri" w:cs="Calibri" w:hint="default"/>
      <w:sz w:val="24"/>
      <w:szCs w:val="24"/>
      <w:u w:color="0544AD"/>
      <w:lang w:val="fr-FR"/>
    </w:rPr>
  </w:style>
  <w:style w:type="character" w:customStyle="1" w:styleId="Hyperlink8">
    <w:name w:val="Hyperlink.8"/>
    <w:basedOn w:val="DefaultParagraphFont"/>
    <w:rsid w:val="0024612A"/>
    <w:rPr>
      <w:rFonts w:ascii="Calibri" w:eastAsia="Calibri" w:hAnsi="Calibri" w:cs="Calibri" w:hint="default"/>
      <w:sz w:val="24"/>
      <w:szCs w:val="24"/>
      <w:u w:color="0544AD"/>
      <w:lang w:val="de-DE"/>
    </w:rPr>
  </w:style>
  <w:style w:type="character" w:customStyle="1" w:styleId="Hyperlink9">
    <w:name w:val="Hyperlink.9"/>
    <w:basedOn w:val="DefaultParagraphFont"/>
    <w:rsid w:val="0024612A"/>
    <w:rPr>
      <w:rFonts w:ascii="Calibri" w:eastAsia="Calibri" w:hAnsi="Calibri" w:cs="Calibri" w:hint="default"/>
      <w:sz w:val="24"/>
      <w:szCs w:val="24"/>
      <w:u w:color="0544AD"/>
      <w:lang w:val="sv-SE"/>
    </w:rPr>
  </w:style>
  <w:style w:type="character" w:customStyle="1" w:styleId="Hyperlink10">
    <w:name w:val="Hyperlink.10"/>
    <w:basedOn w:val="DefaultParagraphFont"/>
    <w:rsid w:val="0024612A"/>
    <w:rPr>
      <w:rFonts w:ascii="Calibri" w:eastAsia="Calibri" w:hAnsi="Calibri" w:cs="Calibri" w:hint="default"/>
      <w:i/>
      <w:iCs/>
      <w:sz w:val="24"/>
      <w:szCs w:val="24"/>
      <w:u w:color="3265BB"/>
      <w:lang w:val="pt-PT"/>
    </w:rPr>
  </w:style>
  <w:style w:type="character" w:customStyle="1" w:styleId="Hyperlink11">
    <w:name w:val="Hyperlink.11"/>
    <w:basedOn w:val="DefaultParagraphFont"/>
    <w:rsid w:val="0024612A"/>
    <w:rPr>
      <w:rFonts w:ascii="Calibri" w:eastAsia="Calibri" w:hAnsi="Calibri" w:cs="Calibri" w:hint="default"/>
      <w:i/>
      <w:iCs/>
      <w:sz w:val="24"/>
      <w:szCs w:val="24"/>
      <w:u w:color="3265BB"/>
      <w:lang w:val="it-IT"/>
    </w:rPr>
  </w:style>
  <w:style w:type="character" w:customStyle="1" w:styleId="Hyperlink12">
    <w:name w:val="Hyperlink.12"/>
    <w:basedOn w:val="DefaultParagraphFont"/>
    <w:rsid w:val="0024612A"/>
    <w:rPr>
      <w:rFonts w:ascii="Calibri" w:eastAsia="Calibri" w:hAnsi="Calibri" w:cs="Calibri" w:hint="default"/>
      <w:i/>
      <w:iCs/>
      <w:sz w:val="24"/>
      <w:szCs w:val="24"/>
      <w:u w:color="3265BB"/>
    </w:rPr>
  </w:style>
  <w:style w:type="character" w:customStyle="1" w:styleId="Hyperlink13">
    <w:name w:val="Hyperlink.13"/>
    <w:basedOn w:val="DefaultParagraphFont"/>
    <w:rsid w:val="0024612A"/>
    <w:rPr>
      <w:rFonts w:ascii="Calibri" w:eastAsia="Calibri" w:hAnsi="Calibri" w:cs="Calibri" w:hint="default"/>
      <w:i/>
      <w:iCs/>
      <w:sz w:val="24"/>
      <w:szCs w:val="24"/>
      <w:u w:val="single" w:color="3265BB"/>
      <w:lang w:val="en-US"/>
    </w:rPr>
  </w:style>
  <w:style w:type="character" w:customStyle="1" w:styleId="Hyperlink14">
    <w:name w:val="Hyperlink.14"/>
    <w:basedOn w:val="DefaultParagraphFont"/>
    <w:rsid w:val="0024612A"/>
    <w:rPr>
      <w:rFonts w:ascii="Calibri" w:eastAsia="Calibri" w:hAnsi="Calibri" w:cs="Calibri" w:hint="default"/>
      <w:i/>
      <w:iCs/>
      <w:sz w:val="24"/>
      <w:szCs w:val="24"/>
      <w:u w:val="single" w:color="3265BB"/>
    </w:rPr>
  </w:style>
  <w:style w:type="character" w:styleId="Hyperlink">
    <w:name w:val="Hyperlink"/>
    <w:basedOn w:val="DefaultParagraphFont"/>
    <w:uiPriority w:val="99"/>
    <w:semiHidden/>
    <w:unhideWhenUsed/>
    <w:rsid w:val="0024612A"/>
    <w:rPr>
      <w:color w:val="0000FF"/>
      <w:u w:val="single"/>
    </w:rPr>
  </w:style>
  <w:style w:type="numbering" w:customStyle="1" w:styleId="List0">
    <w:name w:val="List 0"/>
    <w:rsid w:val="0024612A"/>
    <w:pPr>
      <w:numPr>
        <w:numId w:val="5"/>
      </w:numPr>
    </w:pPr>
  </w:style>
  <w:style w:type="numbering" w:customStyle="1" w:styleId="List1">
    <w:name w:val="List 1"/>
    <w:rsid w:val="0024612A"/>
    <w:pPr>
      <w:numPr>
        <w:numId w:val="10"/>
      </w:numPr>
    </w:pPr>
  </w:style>
  <w:style w:type="numbering" w:customStyle="1" w:styleId="BulletBig">
    <w:name w:val="Bullet Big"/>
    <w:rsid w:val="0024612A"/>
    <w:pPr>
      <w:numPr>
        <w:numId w:val="14"/>
      </w:numPr>
    </w:pPr>
  </w:style>
  <w:style w:type="numbering" w:customStyle="1" w:styleId="List21">
    <w:name w:val="List 21"/>
    <w:rsid w:val="0024612A"/>
    <w:pPr>
      <w:numPr>
        <w:numId w:val="17"/>
      </w:numPr>
    </w:pPr>
  </w:style>
  <w:style w:type="paragraph" w:styleId="BalloonText">
    <w:name w:val="Balloon Text"/>
    <w:basedOn w:val="Normal"/>
    <w:link w:val="BalloonTextChar"/>
    <w:uiPriority w:val="99"/>
    <w:semiHidden/>
    <w:unhideWhenUsed/>
    <w:rsid w:val="00420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F5A"/>
    <w:rPr>
      <w:rFonts w:ascii="Segoe UI" w:hAnsi="Segoe UI" w:cs="Segoe UI"/>
      <w:sz w:val="18"/>
      <w:szCs w:val="18"/>
    </w:rPr>
  </w:style>
  <w:style w:type="character" w:customStyle="1" w:styleId="apple-converted-space">
    <w:name w:val="apple-converted-space"/>
    <w:basedOn w:val="DefaultParagraphFont"/>
    <w:rsid w:val="005E0742"/>
  </w:style>
  <w:style w:type="character" w:customStyle="1" w:styleId="reference-text">
    <w:name w:val="reference-text"/>
    <w:basedOn w:val="DefaultParagraphFont"/>
    <w:rsid w:val="005E0742"/>
  </w:style>
  <w:style w:type="paragraph" w:styleId="Header">
    <w:name w:val="header"/>
    <w:basedOn w:val="Normal"/>
    <w:link w:val="HeaderChar"/>
    <w:uiPriority w:val="99"/>
    <w:unhideWhenUsed/>
    <w:rsid w:val="00E11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0E9"/>
  </w:style>
  <w:style w:type="paragraph" w:styleId="Footer">
    <w:name w:val="footer"/>
    <w:basedOn w:val="Normal"/>
    <w:link w:val="FooterChar"/>
    <w:uiPriority w:val="99"/>
    <w:unhideWhenUsed/>
    <w:rsid w:val="00E11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63570">
      <w:bodyDiv w:val="1"/>
      <w:marLeft w:val="0"/>
      <w:marRight w:val="0"/>
      <w:marTop w:val="0"/>
      <w:marBottom w:val="0"/>
      <w:divBdr>
        <w:top w:val="none" w:sz="0" w:space="0" w:color="auto"/>
        <w:left w:val="none" w:sz="0" w:space="0" w:color="auto"/>
        <w:bottom w:val="none" w:sz="0" w:space="0" w:color="auto"/>
        <w:right w:val="none" w:sz="0" w:space="0" w:color="auto"/>
      </w:divBdr>
    </w:div>
    <w:div w:id="18129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laire_Belloc" TargetMode="External"/><Relationship Id="rId3" Type="http://schemas.openxmlformats.org/officeDocument/2006/relationships/settings" Target="settings.xml"/><Relationship Id="rId7" Type="http://schemas.openxmlformats.org/officeDocument/2006/relationships/hyperlink" Target="https://en.wikipedia.org/wiki/G._K._Chestert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Friendly_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Baines</dc:creator>
  <cp:keywords/>
  <dc:description/>
  <cp:lastModifiedBy>Ed Baines</cp:lastModifiedBy>
  <cp:revision>3</cp:revision>
  <cp:lastPrinted>2018-11-18T17:09:00Z</cp:lastPrinted>
  <dcterms:created xsi:type="dcterms:W3CDTF">2019-11-03T21:00:00Z</dcterms:created>
  <dcterms:modified xsi:type="dcterms:W3CDTF">2019-11-03T21:48:00Z</dcterms:modified>
</cp:coreProperties>
</file>